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221" w:rsidRDefault="00326E2C">
      <w:pPr>
        <w:pStyle w:val="1"/>
        <w:rPr>
          <w:rStyle w:val="fontstyle01"/>
          <w:rFonts w:hint="default"/>
          <w:b/>
          <w:sz w:val="30"/>
          <w:szCs w:val="30"/>
        </w:rPr>
      </w:pPr>
      <w:bookmarkStart w:id="0" w:name="_Toc4177330"/>
      <w:bookmarkStart w:id="1" w:name="_Toc4502867"/>
      <w:r>
        <w:rPr>
          <w:rStyle w:val="fontstyle01"/>
          <w:rFonts w:hint="default"/>
          <w:b/>
          <w:sz w:val="30"/>
          <w:szCs w:val="30"/>
        </w:rPr>
        <w:t>BLE Sniffer抓包工具使用说明</w:t>
      </w:r>
      <w:bookmarkEnd w:id="0"/>
      <w:bookmarkEnd w:id="1"/>
    </w:p>
    <w:p w:rsidR="00981868" w:rsidRDefault="00981868" w:rsidP="00981868">
      <w:pPr>
        <w:rPr>
          <w:lang w:eastAsia="zh-CN"/>
        </w:rPr>
      </w:pPr>
    </w:p>
    <w:p w:rsidR="00981868" w:rsidRDefault="00981868" w:rsidP="00981868">
      <w:pPr>
        <w:rPr>
          <w:lang w:eastAsia="zh-CN"/>
        </w:rPr>
      </w:pPr>
    </w:p>
    <w:p w:rsidR="00981868" w:rsidRDefault="00981868" w:rsidP="00981868">
      <w:pPr>
        <w:rPr>
          <w:lang w:eastAsia="zh-CN"/>
        </w:rPr>
      </w:pPr>
    </w:p>
    <w:p w:rsidR="00981868" w:rsidRDefault="00981868" w:rsidP="00981868">
      <w:pPr>
        <w:rPr>
          <w:lang w:eastAsia="zh-CN"/>
        </w:rPr>
      </w:pPr>
    </w:p>
    <w:p w:rsidR="00981868" w:rsidRDefault="00981868" w:rsidP="00981868">
      <w:pPr>
        <w:rPr>
          <w:lang w:eastAsia="zh-CN"/>
        </w:rPr>
      </w:pPr>
    </w:p>
    <w:p w:rsidR="00981868" w:rsidRDefault="00981868" w:rsidP="00981868">
      <w:pPr>
        <w:rPr>
          <w:lang w:eastAsia="zh-CN"/>
        </w:rPr>
      </w:pPr>
    </w:p>
    <w:p w:rsidR="00981868" w:rsidRPr="00981868" w:rsidRDefault="00981868" w:rsidP="00981868">
      <w:pPr>
        <w:rPr>
          <w:rFonts w:hint="eastAsia"/>
          <w:lang w:eastAsia="zh-CN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50354098" wp14:editId="66EA25E3">
            <wp:extent cx="5732145" cy="213550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/>
          <w:sz w:val="21"/>
          <w:szCs w:val="21"/>
        </w:rPr>
      </w:pPr>
    </w:p>
    <w:p w:rsidR="00981868" w:rsidRDefault="00981868">
      <w:pPr>
        <w:rPr>
          <w:rStyle w:val="10"/>
          <w:rFonts w:ascii="宋体" w:hAnsi="宋体" w:hint="eastAsia"/>
          <w:sz w:val="21"/>
          <w:szCs w:val="21"/>
        </w:rPr>
      </w:pPr>
    </w:p>
    <w:p w:rsidR="00176221" w:rsidRDefault="00326E2C">
      <w:pPr>
        <w:jc w:val="center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修改记录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176221">
        <w:tc>
          <w:tcPr>
            <w:tcW w:w="2254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日期</w:t>
            </w:r>
          </w:p>
        </w:tc>
        <w:tc>
          <w:tcPr>
            <w:tcW w:w="2254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版本号</w:t>
            </w:r>
          </w:p>
        </w:tc>
        <w:tc>
          <w:tcPr>
            <w:tcW w:w="2254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修改人</w:t>
            </w:r>
          </w:p>
        </w:tc>
        <w:tc>
          <w:tcPr>
            <w:tcW w:w="2255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备注</w:t>
            </w:r>
          </w:p>
        </w:tc>
      </w:tr>
      <w:tr w:rsidR="00176221">
        <w:tc>
          <w:tcPr>
            <w:tcW w:w="2254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2</w:t>
            </w:r>
            <w:r>
              <w:rPr>
                <w:rFonts w:ascii="宋体" w:eastAsia="宋体" w:hAnsi="宋体"/>
                <w:lang w:eastAsia="zh-CN"/>
              </w:rPr>
              <w:t>019.03.22</w:t>
            </w:r>
          </w:p>
        </w:tc>
        <w:tc>
          <w:tcPr>
            <w:tcW w:w="2254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V</w:t>
            </w:r>
            <w:r>
              <w:rPr>
                <w:rFonts w:ascii="宋体" w:eastAsia="宋体" w:hAnsi="宋体"/>
                <w:lang w:eastAsia="zh-CN"/>
              </w:rPr>
              <w:t>1</w:t>
            </w:r>
          </w:p>
        </w:tc>
        <w:tc>
          <w:tcPr>
            <w:tcW w:w="2254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韦东山</w:t>
            </w:r>
          </w:p>
        </w:tc>
        <w:tc>
          <w:tcPr>
            <w:tcW w:w="2255" w:type="dxa"/>
          </w:tcPr>
          <w:p w:rsidR="00176221" w:rsidRDefault="00326E2C">
            <w:pPr>
              <w:jc w:val="center"/>
              <w:rPr>
                <w:rFonts w:ascii="宋体" w:eastAsia="宋体" w:hAnsi="宋体"/>
                <w:lang w:eastAsia="zh-CN"/>
              </w:rPr>
            </w:pPr>
            <w:r>
              <w:rPr>
                <w:rFonts w:ascii="宋体" w:eastAsia="宋体" w:hAnsi="宋体" w:hint="eastAsia"/>
                <w:lang w:eastAsia="zh-CN"/>
              </w:rPr>
              <w:t>创建</w:t>
            </w:r>
          </w:p>
        </w:tc>
      </w:tr>
    </w:tbl>
    <w:p w:rsidR="00176221" w:rsidRDefault="00176221">
      <w:pPr>
        <w:rPr>
          <w:rStyle w:val="10"/>
          <w:rFonts w:ascii="宋体" w:eastAsia="宋体" w:hAnsi="宋体"/>
          <w:sz w:val="21"/>
          <w:szCs w:val="21"/>
        </w:rPr>
      </w:pPr>
    </w:p>
    <w:bookmarkStart w:id="2" w:name="_GoBack"/>
    <w:bookmarkEnd w:id="2"/>
    <w:p w:rsidR="005C1677" w:rsidRDefault="00326E2C">
      <w:pPr>
        <w:pStyle w:val="TOC1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r>
        <w:rPr>
          <w:rStyle w:val="10"/>
          <w:rFonts w:ascii="宋体" w:eastAsia="宋体" w:hAnsi="宋体"/>
          <w:sz w:val="21"/>
          <w:szCs w:val="21"/>
        </w:rPr>
        <w:fldChar w:fldCharType="begin"/>
      </w:r>
      <w:r>
        <w:rPr>
          <w:rStyle w:val="10"/>
          <w:rFonts w:ascii="宋体" w:eastAsia="宋体" w:hAnsi="宋体"/>
          <w:sz w:val="21"/>
          <w:szCs w:val="21"/>
        </w:rPr>
        <w:instrText xml:space="preserve"> TOC \o "1-4" \h \z \u </w:instrText>
      </w:r>
      <w:r>
        <w:rPr>
          <w:rStyle w:val="10"/>
          <w:rFonts w:ascii="宋体" w:eastAsia="宋体" w:hAnsi="宋体"/>
          <w:sz w:val="21"/>
          <w:szCs w:val="21"/>
        </w:rPr>
        <w:fldChar w:fldCharType="separate"/>
      </w:r>
      <w:hyperlink w:anchor="_Toc4502867" w:history="1">
        <w:r w:rsidR="005C1677" w:rsidRPr="007F3A29">
          <w:rPr>
            <w:rStyle w:val="aff0"/>
            <w:rFonts w:ascii="宋体" w:eastAsia="宋体" w:hAnsi="宋体"/>
            <w:b/>
            <w:noProof/>
          </w:rPr>
          <w:t>BLE Sniffer抓包工具使用说明</w:t>
        </w:r>
        <w:r w:rsidR="005C1677">
          <w:rPr>
            <w:noProof/>
            <w:webHidden/>
          </w:rPr>
          <w:tab/>
        </w:r>
        <w:r w:rsidR="005C1677">
          <w:rPr>
            <w:noProof/>
            <w:webHidden/>
          </w:rPr>
          <w:fldChar w:fldCharType="begin"/>
        </w:r>
        <w:r w:rsidR="005C1677">
          <w:rPr>
            <w:noProof/>
            <w:webHidden/>
          </w:rPr>
          <w:instrText xml:space="preserve"> PAGEREF _Toc4502867 \h </w:instrText>
        </w:r>
        <w:r w:rsidR="005C1677">
          <w:rPr>
            <w:noProof/>
            <w:webHidden/>
          </w:rPr>
        </w:r>
        <w:r w:rsidR="005C1677">
          <w:rPr>
            <w:noProof/>
            <w:webHidden/>
          </w:rPr>
          <w:fldChar w:fldCharType="separate"/>
        </w:r>
        <w:r w:rsidR="005C1677">
          <w:rPr>
            <w:noProof/>
            <w:webHidden/>
          </w:rPr>
          <w:t>1</w:t>
        </w:r>
        <w:r w:rsidR="005C1677">
          <w:rPr>
            <w:noProof/>
            <w:webHidden/>
          </w:rPr>
          <w:fldChar w:fldCharType="end"/>
        </w:r>
      </w:hyperlink>
    </w:p>
    <w:p w:rsidR="005C1677" w:rsidRDefault="005C1677">
      <w:pPr>
        <w:pStyle w:val="TOC2"/>
        <w:tabs>
          <w:tab w:val="left" w:pos="1470"/>
          <w:tab w:val="right" w:leader="dot" w:pos="9017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68" w:history="1">
        <w:r w:rsidRPr="007F3A29">
          <w:rPr>
            <w:rStyle w:val="aff0"/>
            <w:noProof/>
            <w:lang w:eastAsia="zh-CN"/>
          </w:rPr>
          <w:t>第</w:t>
        </w:r>
        <w:r w:rsidRPr="007F3A29">
          <w:rPr>
            <w:rStyle w:val="aff0"/>
            <w:noProof/>
            <w:lang w:eastAsia="zh-CN"/>
          </w:rPr>
          <w:t>1</w:t>
        </w:r>
        <w:r w:rsidRPr="007F3A29">
          <w:rPr>
            <w:rStyle w:val="aff0"/>
            <w:noProof/>
            <w:lang w:eastAsia="zh-CN"/>
          </w:rPr>
          <w:t>章</w:t>
        </w:r>
        <w:r w:rsidRPr="007F3A29">
          <w:rPr>
            <w:rStyle w:val="aff0"/>
            <w:noProof/>
            <w:lang w:eastAsia="zh-CN"/>
          </w:rPr>
          <w:t>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/>
          </w:rPr>
          <w:tab/>
        </w:r>
        <w:r w:rsidRPr="007F3A29">
          <w:rPr>
            <w:rStyle w:val="aff0"/>
            <w:noProof/>
            <w:lang w:eastAsia="zh-CN"/>
          </w:rPr>
          <w:t>安装抓包硬件</w:t>
        </w:r>
        <w:r w:rsidRPr="007F3A29">
          <w:rPr>
            <w:rStyle w:val="aff0"/>
            <w:noProof/>
          </w:rPr>
          <w:t>Sniffer</w:t>
        </w:r>
        <w:r w:rsidRPr="007F3A29">
          <w:rPr>
            <w:rStyle w:val="aff0"/>
            <w:noProof/>
            <w:lang w:eastAsia="zh-CN"/>
          </w:rPr>
          <w:t>的驱动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69" w:history="1">
        <w:r w:rsidRPr="007F3A29">
          <w:rPr>
            <w:rStyle w:val="aff0"/>
            <w:noProof/>
          </w:rPr>
          <w:t xml:space="preserve">1.1  </w:t>
        </w:r>
        <w:r w:rsidRPr="007F3A29">
          <w:rPr>
            <w:rStyle w:val="aff0"/>
            <w:noProof/>
            <w:lang w:eastAsia="zh-CN"/>
          </w:rPr>
          <w:t>自动安装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0" w:history="1">
        <w:r w:rsidRPr="007F3A29">
          <w:rPr>
            <w:rStyle w:val="aff0"/>
            <w:noProof/>
          </w:rPr>
          <w:t xml:space="preserve">1.2  </w:t>
        </w:r>
        <w:r w:rsidRPr="007F3A29">
          <w:rPr>
            <w:rStyle w:val="aff0"/>
            <w:noProof/>
            <w:lang w:eastAsia="zh-CN"/>
          </w:rPr>
          <w:t>手动安装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2"/>
        <w:tabs>
          <w:tab w:val="left" w:pos="1470"/>
          <w:tab w:val="right" w:leader="dot" w:pos="9017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1" w:history="1">
        <w:r w:rsidRPr="007F3A29">
          <w:rPr>
            <w:rStyle w:val="aff0"/>
            <w:noProof/>
            <w:lang w:eastAsia="zh-CN"/>
          </w:rPr>
          <w:t>第</w:t>
        </w:r>
        <w:r w:rsidRPr="007F3A29">
          <w:rPr>
            <w:rStyle w:val="aff0"/>
            <w:noProof/>
            <w:lang w:eastAsia="zh-CN"/>
          </w:rPr>
          <w:t>2</w:t>
        </w:r>
        <w:r w:rsidRPr="007F3A29">
          <w:rPr>
            <w:rStyle w:val="aff0"/>
            <w:noProof/>
            <w:lang w:eastAsia="zh-CN"/>
          </w:rPr>
          <w:t>章</w:t>
        </w:r>
        <w:r w:rsidRPr="007F3A29">
          <w:rPr>
            <w:rStyle w:val="aff0"/>
            <w:noProof/>
            <w:lang w:eastAsia="zh-CN"/>
          </w:rPr>
          <w:t>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/>
          </w:rPr>
          <w:tab/>
        </w:r>
        <w:r w:rsidRPr="007F3A29">
          <w:rPr>
            <w:rStyle w:val="aff0"/>
            <w:noProof/>
            <w:lang w:eastAsia="zh-CN"/>
          </w:rPr>
          <w:t>安装抓包软件</w:t>
        </w:r>
        <w:r w:rsidRPr="007F3A29">
          <w:rPr>
            <w:rStyle w:val="aff0"/>
            <w:noProof/>
            <w:lang w:eastAsia="zh-CN"/>
          </w:rPr>
          <w:t>Wireshark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2" w:history="1">
        <w:r w:rsidRPr="007F3A29">
          <w:rPr>
            <w:rStyle w:val="aff0"/>
            <w:noProof/>
          </w:rPr>
          <w:t xml:space="preserve">2.1  </w:t>
        </w:r>
        <w:r w:rsidRPr="007F3A29">
          <w:rPr>
            <w:rStyle w:val="aff0"/>
            <w:noProof/>
            <w:lang w:eastAsia="zh-CN"/>
          </w:rPr>
          <w:t>安装依赖软件</w:t>
        </w:r>
        <w:r w:rsidRPr="007F3A29">
          <w:rPr>
            <w:rStyle w:val="aff0"/>
            <w:rFonts w:ascii="Calibri" w:hAnsi="Calibri" w:cs="Calibri"/>
            <w:noProof/>
          </w:rPr>
          <w:t>python2.7x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4"/>
        <w:tabs>
          <w:tab w:val="right" w:leader="dot" w:pos="9017"/>
        </w:tabs>
        <w:ind w:left="132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3" w:history="1">
        <w:r w:rsidRPr="007F3A29">
          <w:rPr>
            <w:rStyle w:val="aff0"/>
            <w:noProof/>
            <w:lang w:eastAsia="zh-CN"/>
          </w:rPr>
          <w:t xml:space="preserve">2.1.1 </w:t>
        </w:r>
        <w:r w:rsidRPr="007F3A29">
          <w:rPr>
            <w:rStyle w:val="aff0"/>
            <w:noProof/>
            <w:lang w:eastAsia="zh-CN"/>
          </w:rPr>
          <w:t>安装</w:t>
        </w:r>
        <w:r w:rsidRPr="007F3A29">
          <w:rPr>
            <w:rStyle w:val="aff0"/>
            <w:noProof/>
            <w:lang w:eastAsia="zh-CN"/>
          </w:rPr>
          <w:t>python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4"/>
        <w:tabs>
          <w:tab w:val="right" w:leader="dot" w:pos="9017"/>
        </w:tabs>
        <w:ind w:left="132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4" w:history="1">
        <w:r w:rsidRPr="007F3A29">
          <w:rPr>
            <w:rStyle w:val="aff0"/>
            <w:noProof/>
            <w:lang w:eastAsia="zh-CN"/>
          </w:rPr>
          <w:t>2.1.2</w:t>
        </w:r>
        <w:r w:rsidRPr="007F3A29">
          <w:rPr>
            <w:rStyle w:val="aff0"/>
            <w:noProof/>
            <w:lang w:eastAsia="zh-CN"/>
          </w:rPr>
          <w:t>设置环境变量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4"/>
        <w:tabs>
          <w:tab w:val="right" w:leader="dot" w:pos="9017"/>
        </w:tabs>
        <w:ind w:left="132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5" w:history="1">
        <w:r w:rsidRPr="007F3A29">
          <w:rPr>
            <w:rStyle w:val="aff0"/>
            <w:noProof/>
            <w:lang w:eastAsia="zh-CN"/>
          </w:rPr>
          <w:t>2.1.3</w:t>
        </w:r>
        <w:r w:rsidRPr="007F3A29">
          <w:rPr>
            <w:rStyle w:val="aff0"/>
            <w:noProof/>
            <w:lang w:eastAsia="zh-CN"/>
          </w:rPr>
          <w:t>验证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6" w:history="1">
        <w:r w:rsidRPr="007F3A29">
          <w:rPr>
            <w:rStyle w:val="aff0"/>
            <w:noProof/>
          </w:rPr>
          <w:t xml:space="preserve">2.2  </w:t>
        </w:r>
        <w:r w:rsidRPr="007F3A29">
          <w:rPr>
            <w:rStyle w:val="aff0"/>
            <w:noProof/>
            <w:lang w:eastAsia="zh-CN"/>
          </w:rPr>
          <w:t>安装依赖软件</w:t>
        </w:r>
        <w:r w:rsidRPr="007F3A29">
          <w:rPr>
            <w:rStyle w:val="aff0"/>
            <w:rFonts w:ascii="Calibri" w:hAnsi="Calibri" w:cs="Calibri"/>
            <w:noProof/>
          </w:rPr>
          <w:t>pyserial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7" w:history="1">
        <w:r w:rsidRPr="007F3A29">
          <w:rPr>
            <w:rStyle w:val="aff0"/>
            <w:noProof/>
          </w:rPr>
          <w:t xml:space="preserve">2.3  </w:t>
        </w:r>
        <w:r w:rsidRPr="007F3A29">
          <w:rPr>
            <w:rStyle w:val="aff0"/>
            <w:noProof/>
            <w:lang w:eastAsia="zh-CN"/>
          </w:rPr>
          <w:t>安装</w:t>
        </w:r>
        <w:r w:rsidRPr="007F3A29">
          <w:rPr>
            <w:rStyle w:val="aff0"/>
            <w:noProof/>
            <w:lang w:eastAsia="zh-CN"/>
          </w:rPr>
          <w:t>Wireshark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8" w:history="1">
        <w:r w:rsidRPr="007F3A29">
          <w:rPr>
            <w:rStyle w:val="aff0"/>
            <w:noProof/>
          </w:rPr>
          <w:t xml:space="preserve">2.4  </w:t>
        </w:r>
        <w:r w:rsidRPr="007F3A29">
          <w:rPr>
            <w:rStyle w:val="aff0"/>
            <w:noProof/>
            <w:lang w:eastAsia="zh-CN"/>
          </w:rPr>
          <w:t>关联</w:t>
        </w:r>
        <w:r w:rsidRPr="007F3A29">
          <w:rPr>
            <w:rStyle w:val="aff0"/>
            <w:noProof/>
            <w:lang w:eastAsia="zh-CN"/>
          </w:rPr>
          <w:t>Wireshark</w:t>
        </w:r>
        <w:r w:rsidRPr="007F3A29">
          <w:rPr>
            <w:rStyle w:val="aff0"/>
            <w:noProof/>
            <w:lang w:eastAsia="zh-CN"/>
          </w:rPr>
          <w:t>和</w:t>
        </w:r>
        <w:r w:rsidRPr="007F3A29">
          <w:rPr>
            <w:rStyle w:val="aff0"/>
            <w:noProof/>
            <w:lang w:eastAsia="zh-CN"/>
          </w:rPr>
          <w:t>Sniffer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4"/>
        <w:tabs>
          <w:tab w:val="right" w:leader="dot" w:pos="9017"/>
        </w:tabs>
        <w:ind w:left="132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79" w:history="1">
        <w:r w:rsidRPr="007F3A29">
          <w:rPr>
            <w:rStyle w:val="aff0"/>
            <w:noProof/>
            <w:lang w:eastAsia="zh-CN"/>
          </w:rPr>
          <w:t>2.4.1</w:t>
        </w:r>
        <w:r w:rsidRPr="007F3A29">
          <w:rPr>
            <w:rStyle w:val="aff0"/>
            <w:noProof/>
            <w:lang w:eastAsia="zh-CN"/>
          </w:rPr>
          <w:t>确定</w:t>
        </w:r>
        <w:r w:rsidRPr="007F3A29">
          <w:rPr>
            <w:rStyle w:val="aff0"/>
            <w:noProof/>
            <w:lang w:eastAsia="zh-CN"/>
          </w:rPr>
          <w:t>2</w:t>
        </w:r>
        <w:r w:rsidRPr="007F3A29">
          <w:rPr>
            <w:rStyle w:val="aff0"/>
            <w:noProof/>
            <w:lang w:eastAsia="zh-CN"/>
          </w:rPr>
          <w:t>个目录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4"/>
        <w:tabs>
          <w:tab w:val="right" w:leader="dot" w:pos="9017"/>
        </w:tabs>
        <w:ind w:left="132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80" w:history="1">
        <w:r w:rsidRPr="007F3A29">
          <w:rPr>
            <w:rStyle w:val="aff0"/>
            <w:noProof/>
            <w:lang w:eastAsia="zh-CN"/>
          </w:rPr>
          <w:t>2.4.2</w:t>
        </w:r>
        <w:r w:rsidRPr="007F3A29">
          <w:rPr>
            <w:rStyle w:val="aff0"/>
            <w:noProof/>
            <w:lang w:eastAsia="zh-CN"/>
          </w:rPr>
          <w:t>复制文件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4"/>
        <w:tabs>
          <w:tab w:val="right" w:leader="dot" w:pos="9017"/>
        </w:tabs>
        <w:ind w:left="132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81" w:history="1">
        <w:r w:rsidRPr="007F3A29">
          <w:rPr>
            <w:rStyle w:val="aff0"/>
            <w:noProof/>
            <w:lang w:eastAsia="zh-CN"/>
          </w:rPr>
          <w:t>2.4.3</w:t>
        </w:r>
        <w:r w:rsidRPr="007F3A29">
          <w:rPr>
            <w:rStyle w:val="aff0"/>
            <w:noProof/>
            <w:lang w:eastAsia="zh-CN"/>
          </w:rPr>
          <w:t>验证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2"/>
        <w:tabs>
          <w:tab w:val="left" w:pos="1470"/>
          <w:tab w:val="right" w:leader="dot" w:pos="9017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82" w:history="1">
        <w:r w:rsidRPr="007F3A29">
          <w:rPr>
            <w:rStyle w:val="aff0"/>
            <w:noProof/>
            <w:lang w:eastAsia="zh-CN"/>
          </w:rPr>
          <w:t>第</w:t>
        </w:r>
        <w:r w:rsidRPr="007F3A29">
          <w:rPr>
            <w:rStyle w:val="aff0"/>
            <w:noProof/>
            <w:lang w:eastAsia="zh-CN"/>
          </w:rPr>
          <w:t>3</w:t>
        </w:r>
        <w:r w:rsidRPr="007F3A29">
          <w:rPr>
            <w:rStyle w:val="aff0"/>
            <w:noProof/>
            <w:lang w:eastAsia="zh-CN"/>
          </w:rPr>
          <w:t>章</w:t>
        </w:r>
        <w:r w:rsidRPr="007F3A29">
          <w:rPr>
            <w:rStyle w:val="aff0"/>
            <w:noProof/>
            <w:lang w:eastAsia="zh-CN"/>
          </w:rPr>
          <w:t>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/>
          </w:rPr>
          <w:tab/>
        </w:r>
        <w:r w:rsidRPr="007F3A29">
          <w:rPr>
            <w:rStyle w:val="aff0"/>
            <w:noProof/>
            <w:lang w:eastAsia="zh-CN"/>
          </w:rPr>
          <w:t>Wireshark</w:t>
        </w:r>
        <w:r w:rsidRPr="007F3A29">
          <w:rPr>
            <w:rStyle w:val="aff0"/>
            <w:noProof/>
            <w:lang w:eastAsia="zh-CN"/>
          </w:rPr>
          <w:t>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83" w:history="1">
        <w:r w:rsidRPr="007F3A29">
          <w:rPr>
            <w:rStyle w:val="aff0"/>
            <w:noProof/>
          </w:rPr>
          <w:t xml:space="preserve">3.1  </w:t>
        </w:r>
        <w:r w:rsidRPr="007F3A29">
          <w:rPr>
            <w:rStyle w:val="aff0"/>
            <w:noProof/>
            <w:lang w:eastAsia="zh-CN"/>
          </w:rPr>
          <w:t>启动</w:t>
        </w:r>
        <w:r w:rsidRPr="007F3A29">
          <w:rPr>
            <w:rStyle w:val="aff0"/>
            <w:noProof/>
            <w:lang w:eastAsia="zh-CN"/>
          </w:rPr>
          <w:t>Wireshark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84" w:history="1">
        <w:r w:rsidRPr="007F3A29">
          <w:rPr>
            <w:rStyle w:val="aff0"/>
            <w:noProof/>
          </w:rPr>
          <w:t xml:space="preserve">3.2  </w:t>
        </w:r>
        <w:r w:rsidRPr="007F3A29">
          <w:rPr>
            <w:rStyle w:val="aff0"/>
            <w:noProof/>
            <w:lang w:eastAsia="zh-CN"/>
          </w:rPr>
          <w:t>打开接口工具栏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85" w:history="1">
        <w:r w:rsidRPr="007F3A29">
          <w:rPr>
            <w:rStyle w:val="aff0"/>
            <w:noProof/>
          </w:rPr>
          <w:t xml:space="preserve">3.3  </w:t>
        </w:r>
        <w:r w:rsidRPr="007F3A29">
          <w:rPr>
            <w:rStyle w:val="aff0"/>
            <w:noProof/>
            <w:lang w:eastAsia="zh-CN"/>
          </w:rPr>
          <w:t>接口工具栏介绍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C1677" w:rsidRDefault="005C1677">
      <w:pPr>
        <w:pStyle w:val="TOC3"/>
        <w:tabs>
          <w:tab w:val="right" w:leader="dot" w:pos="9017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/>
        </w:rPr>
      </w:pPr>
      <w:hyperlink w:anchor="_Toc4502886" w:history="1">
        <w:r w:rsidRPr="007F3A29">
          <w:rPr>
            <w:rStyle w:val="aff0"/>
            <w:noProof/>
          </w:rPr>
          <w:t xml:space="preserve">3.4  </w:t>
        </w:r>
        <w:r w:rsidRPr="007F3A29">
          <w:rPr>
            <w:rStyle w:val="aff0"/>
            <w:noProof/>
            <w:lang w:eastAsia="zh-CN"/>
          </w:rPr>
          <w:t>查看数据包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_Toc4502886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76221" w:rsidRDefault="00326E2C">
      <w:pPr>
        <w:rPr>
          <w:rStyle w:val="10"/>
          <w:rFonts w:ascii="宋体" w:eastAsia="宋体" w:hAnsi="宋体"/>
          <w:sz w:val="21"/>
          <w:szCs w:val="21"/>
        </w:rPr>
      </w:pPr>
      <w:r>
        <w:rPr>
          <w:rStyle w:val="10"/>
          <w:rFonts w:ascii="宋体" w:eastAsia="宋体" w:hAnsi="宋体"/>
          <w:sz w:val="21"/>
          <w:szCs w:val="21"/>
        </w:rPr>
        <w:fldChar w:fldCharType="end"/>
      </w:r>
    </w:p>
    <w:p w:rsidR="00176221" w:rsidRDefault="00176221">
      <w:pPr>
        <w:rPr>
          <w:rStyle w:val="10"/>
          <w:rFonts w:ascii="宋体" w:eastAsia="宋体" w:hAnsi="宋体"/>
          <w:sz w:val="21"/>
          <w:szCs w:val="21"/>
        </w:rPr>
      </w:pPr>
    </w:p>
    <w:p w:rsidR="00176221" w:rsidRDefault="00176221">
      <w:pPr>
        <w:rPr>
          <w:rStyle w:val="10"/>
          <w:rFonts w:ascii="宋体" w:eastAsia="宋体" w:hAnsi="宋体"/>
          <w:sz w:val="21"/>
          <w:szCs w:val="21"/>
        </w:rPr>
      </w:pPr>
    </w:p>
    <w:p w:rsidR="00176221" w:rsidRDefault="00326E2C">
      <w:pPr>
        <w:pStyle w:val="2"/>
        <w:numPr>
          <w:ilvl w:val="0"/>
          <w:numId w:val="1"/>
        </w:numPr>
        <w:rPr>
          <w:lang w:eastAsia="zh-CN"/>
        </w:rPr>
      </w:pPr>
      <w:bookmarkStart w:id="3" w:name="_Toc4177331"/>
      <w:bookmarkStart w:id="4" w:name="_Toc4502868"/>
      <w:r>
        <w:rPr>
          <w:rFonts w:hint="eastAsia"/>
          <w:lang w:eastAsia="zh-CN"/>
        </w:rPr>
        <w:lastRenderedPageBreak/>
        <w:t>安装抓包硬件</w:t>
      </w:r>
      <w:r>
        <w:t>Sniffer</w:t>
      </w:r>
      <w:r>
        <w:rPr>
          <w:rFonts w:hint="eastAsia"/>
          <w:lang w:eastAsia="zh-CN"/>
        </w:rPr>
        <w:t>的驱动</w:t>
      </w:r>
      <w:bookmarkEnd w:id="3"/>
      <w:bookmarkEnd w:id="4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Sniffer</w:t>
      </w:r>
      <w:r>
        <w:rPr>
          <w:rFonts w:ascii="宋体" w:eastAsia="宋体" w:hAnsi="宋体" w:hint="eastAsia"/>
          <w:lang w:eastAsia="zh-CN"/>
        </w:rPr>
        <w:t>的中文意思是嗅探器，在无线系统中它就是一个抓包的硬件工具。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nRF Sniffer</w:t>
      </w:r>
      <w:r>
        <w:rPr>
          <w:rFonts w:ascii="宋体" w:eastAsia="宋体" w:hAnsi="宋体" w:hint="eastAsia"/>
          <w:lang w:eastAsia="zh-CN"/>
        </w:rPr>
        <w:t>是基于n</w:t>
      </w:r>
      <w:r>
        <w:rPr>
          <w:rFonts w:ascii="宋体" w:eastAsia="宋体" w:hAnsi="宋体"/>
          <w:lang w:eastAsia="zh-CN"/>
        </w:rPr>
        <w:t>ordic</w:t>
      </w:r>
      <w:r>
        <w:rPr>
          <w:rFonts w:ascii="宋体" w:eastAsia="宋体" w:hAnsi="宋体" w:hint="eastAsia"/>
          <w:lang w:eastAsia="zh-CN"/>
        </w:rPr>
        <w:t>公司的芯片及固件制作的B</w:t>
      </w:r>
      <w:r>
        <w:rPr>
          <w:rFonts w:ascii="宋体" w:eastAsia="宋体" w:hAnsi="宋体"/>
          <w:lang w:eastAsia="zh-CN"/>
        </w:rPr>
        <w:t>LE</w:t>
      </w:r>
      <w:r>
        <w:rPr>
          <w:rFonts w:ascii="宋体" w:eastAsia="宋体" w:hAnsi="宋体" w:hint="eastAsia"/>
          <w:lang w:eastAsia="zh-CN"/>
        </w:rPr>
        <w:t>抓包工具，它是一个硬件。它的样子如下：</w:t>
      </w:r>
    </w:p>
    <w:p w:rsidR="00176221" w:rsidRDefault="00326E2C">
      <w:pPr>
        <w:ind w:firstLine="450"/>
        <w:jc w:val="center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noProof/>
          <w:lang w:eastAsia="zh-CN"/>
        </w:rPr>
        <w:drawing>
          <wp:inline distT="0" distB="0" distL="0" distR="0">
            <wp:extent cx="2464904" cy="883892"/>
            <wp:effectExtent l="0" t="0" r="0" b="0"/>
            <wp:docPr id="102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464904" cy="8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一个</w:t>
      </w:r>
      <w:r>
        <w:rPr>
          <w:rFonts w:ascii="宋体" w:eastAsia="宋体" w:hAnsi="宋体"/>
          <w:lang w:eastAsia="zh-CN"/>
        </w:rPr>
        <w:t>nRF Sniffer</w:t>
      </w:r>
      <w:r>
        <w:rPr>
          <w:rFonts w:ascii="宋体" w:eastAsia="宋体" w:hAnsi="宋体" w:hint="eastAsia"/>
          <w:lang w:eastAsia="zh-CN"/>
        </w:rPr>
        <w:t>就可以抓取所有广播通道、数据通道的数据；相比较而言，需要3个T</w:t>
      </w:r>
      <w:r>
        <w:rPr>
          <w:rFonts w:ascii="宋体" w:eastAsia="宋体" w:hAnsi="宋体"/>
          <w:lang w:eastAsia="zh-CN"/>
        </w:rPr>
        <w:t>I Sniffer</w:t>
      </w:r>
      <w:r>
        <w:rPr>
          <w:rFonts w:ascii="宋体" w:eastAsia="宋体" w:hAnsi="宋体" w:hint="eastAsia"/>
          <w:lang w:eastAsia="zh-CN"/>
        </w:rPr>
        <w:t>才能抓取所有广播通道的数据，并且它不能抓取数据通道</w:t>
      </w:r>
      <w:r w:rsidR="005D472F">
        <w:rPr>
          <w:rFonts w:ascii="宋体" w:eastAsia="宋体" w:hAnsi="宋体" w:hint="eastAsia"/>
          <w:lang w:eastAsia="zh-CN"/>
        </w:rPr>
        <w:t>的</w:t>
      </w:r>
      <w:r>
        <w:rPr>
          <w:rFonts w:ascii="宋体" w:eastAsia="宋体" w:hAnsi="宋体" w:hint="eastAsia"/>
          <w:lang w:eastAsia="zh-CN"/>
        </w:rPr>
        <w:t>数据。</w:t>
      </w:r>
    </w:p>
    <w:p w:rsidR="00176221" w:rsidRDefault="00326E2C">
      <w:pPr>
        <w:ind w:firstLine="450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>
            <wp:extent cx="4089679" cy="2311460"/>
            <wp:effectExtent l="0" t="0" r="6350" b="0"/>
            <wp:docPr id="1027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089679" cy="231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326E2C">
      <w:pPr>
        <w:pStyle w:val="3"/>
        <w:rPr>
          <w:lang w:eastAsia="zh-CN"/>
        </w:rPr>
      </w:pPr>
      <w:bookmarkStart w:id="5" w:name="_Toc2331046"/>
      <w:bookmarkStart w:id="6" w:name="_Toc2333874"/>
      <w:bookmarkStart w:id="7" w:name="_Toc2336586"/>
      <w:bookmarkStart w:id="8" w:name="_Toc4177332"/>
      <w:bookmarkStart w:id="9" w:name="_Toc4502869"/>
      <w:r>
        <w:rPr>
          <w:rFonts w:hint="eastAsia"/>
        </w:rPr>
        <w:t xml:space="preserve">1.1  </w:t>
      </w:r>
      <w:bookmarkEnd w:id="5"/>
      <w:bookmarkEnd w:id="6"/>
      <w:bookmarkEnd w:id="7"/>
      <w:r>
        <w:rPr>
          <w:rFonts w:hint="eastAsia"/>
          <w:lang w:eastAsia="zh-CN"/>
        </w:rPr>
        <w:t>自动安装</w:t>
      </w:r>
      <w:bookmarkEnd w:id="8"/>
      <w:bookmarkEnd w:id="9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</w:t>
      </w:r>
      <w:r>
        <w:rPr>
          <w:rFonts w:ascii="宋体" w:eastAsia="宋体" w:hAnsi="宋体" w:hint="eastAsia"/>
          <w:lang w:eastAsia="zh-CN"/>
        </w:rPr>
        <w:t>把S</w:t>
      </w:r>
      <w:r>
        <w:rPr>
          <w:rFonts w:ascii="宋体" w:eastAsia="宋体" w:hAnsi="宋体"/>
          <w:lang w:eastAsia="zh-CN"/>
        </w:rPr>
        <w:t>niffer</w:t>
      </w:r>
      <w:r>
        <w:rPr>
          <w:rFonts w:ascii="宋体" w:eastAsia="宋体" w:hAnsi="宋体" w:hint="eastAsia"/>
          <w:lang w:eastAsia="zh-CN"/>
        </w:rPr>
        <w:t>插到电脑上，一般来说就会自动安装驱动程序。如果成功，可以在设备管理器中看到如下信息(</w:t>
      </w:r>
      <w:r>
        <w:rPr>
          <w:rFonts w:ascii="宋体" w:eastAsia="宋体" w:hAnsi="宋体"/>
          <w:lang w:eastAsia="zh-CN"/>
        </w:rPr>
        <w:t>COM</w:t>
      </w:r>
      <w:r>
        <w:rPr>
          <w:rFonts w:ascii="宋体" w:eastAsia="宋体" w:hAnsi="宋体" w:hint="eastAsia"/>
          <w:lang w:eastAsia="zh-CN"/>
        </w:rPr>
        <w:t>的编号可能与下图不同</w:t>
      </w:r>
      <w:r>
        <w:rPr>
          <w:rFonts w:ascii="宋体" w:eastAsia="宋体" w:hAnsi="宋体"/>
          <w:lang w:eastAsia="zh-CN"/>
        </w:rPr>
        <w:t>)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ind w:firstLine="450"/>
        <w:jc w:val="center"/>
        <w:rPr>
          <w:lang w:eastAsia="zh-CN"/>
        </w:rPr>
      </w:pPr>
      <w:r>
        <w:rPr>
          <w:noProof/>
        </w:rPr>
        <w:drawing>
          <wp:inline distT="0" distB="0" distL="0" distR="0">
            <wp:extent cx="3169546" cy="2321244"/>
            <wp:effectExtent l="0" t="0" r="0" b="3175"/>
            <wp:docPr id="1028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169546" cy="23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ind w:firstLine="450"/>
        <w:jc w:val="center"/>
        <w:rPr>
          <w:lang w:eastAsia="zh-CN"/>
        </w:rPr>
      </w:pPr>
    </w:p>
    <w:p w:rsidR="00176221" w:rsidRDefault="00326E2C">
      <w:pPr>
        <w:pStyle w:val="3"/>
        <w:rPr>
          <w:lang w:eastAsia="zh-CN"/>
        </w:rPr>
      </w:pPr>
      <w:bookmarkStart w:id="10" w:name="_Toc4177333"/>
      <w:bookmarkStart w:id="11" w:name="_Toc4502870"/>
      <w:r>
        <w:rPr>
          <w:rFonts w:hint="eastAsia"/>
        </w:rPr>
        <w:lastRenderedPageBreak/>
        <w:t>1.</w:t>
      </w:r>
      <w:r>
        <w:t>2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手动安装</w:t>
      </w:r>
      <w:bookmarkEnd w:id="10"/>
      <w:bookmarkEnd w:id="11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把S</w:t>
      </w:r>
      <w:r>
        <w:rPr>
          <w:rFonts w:ascii="宋体" w:eastAsia="宋体" w:hAnsi="宋体"/>
          <w:lang w:eastAsia="zh-CN"/>
        </w:rPr>
        <w:t>niffer</w:t>
      </w:r>
      <w:r>
        <w:rPr>
          <w:rFonts w:ascii="宋体" w:eastAsia="宋体" w:hAnsi="宋体" w:hint="eastAsia"/>
          <w:lang w:eastAsia="zh-CN"/>
        </w:rPr>
        <w:t>插到电脑上，如果驱动程序没能自动安装，可以手动安装。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在我们提供的资料中，有“</w:t>
      </w:r>
      <w:r>
        <w:rPr>
          <w:rFonts w:ascii="宋体" w:eastAsia="宋体" w:hAnsi="宋体"/>
          <w:lang w:eastAsia="zh-CN"/>
        </w:rPr>
        <w:t>apps_and_drivers\CP210x_Windows_Drivers.zip</w:t>
      </w:r>
      <w:r>
        <w:rPr>
          <w:rFonts w:ascii="宋体" w:eastAsia="宋体" w:hAnsi="宋体" w:hint="eastAsia"/>
          <w:lang w:eastAsia="zh-CN"/>
        </w:rPr>
        <w:t>”，解压后可以看到如下文件。</w:t>
      </w:r>
    </w:p>
    <w:p w:rsidR="00176221" w:rsidRDefault="00326E2C">
      <w:pPr>
        <w:ind w:firstLine="450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>
            <wp:extent cx="2819048" cy="1904762"/>
            <wp:effectExtent l="0" t="0" r="635" b="635"/>
            <wp:docPr id="1029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819048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326E2C">
      <w:pPr>
        <w:pStyle w:val="aff6"/>
        <w:numPr>
          <w:ilvl w:val="0"/>
          <w:numId w:val="29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先从电脑上拔出S</w:t>
      </w:r>
      <w:r>
        <w:rPr>
          <w:rFonts w:ascii="宋体" w:eastAsia="宋体" w:hAnsi="宋体"/>
          <w:lang w:eastAsia="zh-CN"/>
        </w:rPr>
        <w:t>niffer</w:t>
      </w:r>
    </w:p>
    <w:p w:rsidR="00176221" w:rsidRDefault="00326E2C">
      <w:pPr>
        <w:pStyle w:val="aff6"/>
        <w:numPr>
          <w:ilvl w:val="0"/>
          <w:numId w:val="29"/>
        </w:numPr>
        <w:ind w:firstLineChars="0"/>
        <w:rPr>
          <w:lang w:eastAsia="zh-CN"/>
        </w:rPr>
      </w:pPr>
      <w:r>
        <w:rPr>
          <w:rFonts w:ascii="宋体" w:eastAsia="宋体" w:hAnsi="宋体" w:hint="eastAsia"/>
          <w:lang w:eastAsia="zh-CN"/>
        </w:rPr>
        <w:t>对于3</w:t>
      </w:r>
      <w:r>
        <w:rPr>
          <w:rFonts w:ascii="宋体" w:eastAsia="宋体" w:hAnsi="宋体"/>
          <w:lang w:eastAsia="zh-CN"/>
        </w:rPr>
        <w:t>2</w:t>
      </w:r>
      <w:r>
        <w:rPr>
          <w:rFonts w:ascii="宋体" w:eastAsia="宋体" w:hAnsi="宋体" w:hint="eastAsia"/>
          <w:lang w:eastAsia="zh-CN"/>
        </w:rPr>
        <w:t>位的电脑，请运行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CP210xVCPInstaller_x86.exe</w:t>
      </w:r>
    </w:p>
    <w:p w:rsidR="00176221" w:rsidRDefault="00326E2C">
      <w:pPr>
        <w:pStyle w:val="aff6"/>
        <w:numPr>
          <w:ilvl w:val="0"/>
          <w:numId w:val="29"/>
        </w:numPr>
        <w:ind w:firstLineChars="0"/>
        <w:rPr>
          <w:lang w:eastAsia="zh-CN"/>
        </w:rPr>
      </w:pPr>
      <w:r>
        <w:rPr>
          <w:rFonts w:ascii="宋体" w:eastAsia="宋体" w:hAnsi="宋体" w:hint="eastAsia"/>
          <w:lang w:eastAsia="zh-CN"/>
        </w:rPr>
        <w:t>对于</w:t>
      </w:r>
      <w:r>
        <w:rPr>
          <w:rFonts w:ascii="宋体" w:eastAsia="宋体" w:hAnsi="宋体"/>
          <w:lang w:eastAsia="zh-CN"/>
        </w:rPr>
        <w:t>4</w:t>
      </w:r>
      <w:r>
        <w:rPr>
          <w:rFonts w:ascii="宋体" w:eastAsia="宋体" w:hAnsi="宋体" w:hint="eastAsia"/>
          <w:lang w:eastAsia="zh-CN"/>
        </w:rPr>
        <w:t>位的电脑，请运行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CP210xVCPInstaller_x64.exe</w:t>
      </w:r>
    </w:p>
    <w:p w:rsidR="00176221" w:rsidRDefault="00326E2C">
      <w:pPr>
        <w:pStyle w:val="aff6"/>
        <w:numPr>
          <w:ilvl w:val="0"/>
          <w:numId w:val="29"/>
        </w:numPr>
        <w:ind w:firstLineChars="0"/>
        <w:rPr>
          <w:lang w:eastAsia="zh-CN"/>
        </w:rPr>
      </w:pPr>
      <w:r>
        <w:rPr>
          <w:rFonts w:ascii="宋体" w:eastAsia="宋体" w:hAnsi="宋体" w:hint="eastAsia"/>
          <w:lang w:eastAsia="zh-CN"/>
        </w:rPr>
        <w:t>再插上S</w:t>
      </w:r>
      <w:r>
        <w:rPr>
          <w:rFonts w:ascii="宋体" w:eastAsia="宋体" w:hAnsi="宋体"/>
          <w:lang w:eastAsia="zh-CN"/>
        </w:rPr>
        <w:t>niffer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如果成功驱动安装成功，可以在设备管理器中看到如下信息(</w:t>
      </w:r>
      <w:r>
        <w:rPr>
          <w:rFonts w:ascii="宋体" w:eastAsia="宋体" w:hAnsi="宋体"/>
          <w:lang w:eastAsia="zh-CN"/>
        </w:rPr>
        <w:t>COM</w:t>
      </w:r>
      <w:r>
        <w:rPr>
          <w:rFonts w:ascii="宋体" w:eastAsia="宋体" w:hAnsi="宋体" w:hint="eastAsia"/>
          <w:lang w:eastAsia="zh-CN"/>
        </w:rPr>
        <w:t>的编号可能与下图不同</w:t>
      </w:r>
      <w:r>
        <w:rPr>
          <w:rFonts w:ascii="宋体" w:eastAsia="宋体" w:hAnsi="宋体"/>
          <w:lang w:eastAsia="zh-CN"/>
        </w:rPr>
        <w:t>)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pStyle w:val="aff6"/>
        <w:ind w:left="360" w:firstLineChars="0" w:firstLine="0"/>
        <w:jc w:val="center"/>
        <w:rPr>
          <w:lang w:eastAsia="zh-CN"/>
        </w:rPr>
      </w:pPr>
      <w:r>
        <w:rPr>
          <w:noProof/>
        </w:rPr>
        <w:drawing>
          <wp:inline distT="0" distB="0" distL="0" distR="0">
            <wp:extent cx="3573452" cy="2617049"/>
            <wp:effectExtent l="0" t="0" r="8255" b="0"/>
            <wp:docPr id="1030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573452" cy="26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pStyle w:val="aff6"/>
        <w:ind w:left="360" w:firstLineChars="0" w:firstLine="0"/>
        <w:jc w:val="center"/>
        <w:rPr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lang w:eastAsia="zh-CN"/>
        </w:rPr>
      </w:pPr>
    </w:p>
    <w:p w:rsidR="00176221" w:rsidRDefault="00326E2C">
      <w:pPr>
        <w:pStyle w:val="2"/>
        <w:numPr>
          <w:ilvl w:val="0"/>
          <w:numId w:val="1"/>
        </w:numPr>
        <w:rPr>
          <w:lang w:eastAsia="zh-CN"/>
        </w:rPr>
      </w:pPr>
      <w:bookmarkStart w:id="12" w:name="_Toc4177334"/>
      <w:bookmarkStart w:id="13" w:name="_Toc4502871"/>
      <w:r>
        <w:rPr>
          <w:rFonts w:hint="eastAsia"/>
          <w:lang w:eastAsia="zh-CN"/>
        </w:rPr>
        <w:lastRenderedPageBreak/>
        <w:t>安装抓包软件</w:t>
      </w:r>
      <w:r>
        <w:rPr>
          <w:rFonts w:hint="eastAsia"/>
          <w:lang w:eastAsia="zh-CN"/>
        </w:rPr>
        <w:t>W</w:t>
      </w:r>
      <w:r>
        <w:rPr>
          <w:lang w:eastAsia="zh-CN"/>
        </w:rPr>
        <w:t>ireshark</w:t>
      </w:r>
      <w:bookmarkEnd w:id="12"/>
      <w:bookmarkEnd w:id="13"/>
      <w:r>
        <w:rPr>
          <w:lang w:eastAsia="zh-CN"/>
        </w:rPr>
        <w:t xml:space="preserve"> 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W</w:t>
      </w:r>
      <w:r>
        <w:rPr>
          <w:rFonts w:ascii="宋体" w:eastAsia="宋体" w:hAnsi="宋体"/>
          <w:lang w:eastAsia="zh-CN"/>
        </w:rPr>
        <w:t>ireshark</w:t>
      </w:r>
      <w:r>
        <w:rPr>
          <w:rFonts w:ascii="宋体" w:eastAsia="宋体" w:hAnsi="宋体" w:hint="eastAsia"/>
          <w:lang w:eastAsia="zh-CN"/>
        </w:rPr>
        <w:t>是一个强大的无线数据抓包及分析工具，它通过串口来访问S</w:t>
      </w:r>
      <w:r>
        <w:rPr>
          <w:rFonts w:ascii="宋体" w:eastAsia="宋体" w:hAnsi="宋体"/>
          <w:lang w:eastAsia="zh-CN"/>
        </w:rPr>
        <w:t>niffer</w:t>
      </w:r>
      <w:r>
        <w:rPr>
          <w:rFonts w:ascii="宋体" w:eastAsia="宋体" w:hAnsi="宋体" w:hint="eastAsia"/>
          <w:lang w:eastAsia="zh-CN"/>
        </w:rPr>
        <w:t>。要用到p</w:t>
      </w:r>
      <w:r>
        <w:rPr>
          <w:rFonts w:ascii="宋体" w:eastAsia="宋体" w:hAnsi="宋体"/>
          <w:lang w:eastAsia="zh-CN"/>
        </w:rPr>
        <w:t>ython</w:t>
      </w:r>
      <w:r>
        <w:rPr>
          <w:rFonts w:ascii="宋体" w:eastAsia="宋体" w:hAnsi="宋体" w:hint="eastAsia"/>
          <w:lang w:eastAsia="zh-CN"/>
        </w:rPr>
        <w:t>版本的串口工具：p</w:t>
      </w:r>
      <w:r>
        <w:rPr>
          <w:rFonts w:ascii="宋体" w:eastAsia="宋体" w:hAnsi="宋体"/>
          <w:lang w:eastAsia="zh-CN"/>
        </w:rPr>
        <w:t>yserial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所以我们需要先安装</w:t>
      </w:r>
      <w:r>
        <w:rPr>
          <w:rFonts w:ascii="宋体" w:eastAsia="宋体" w:hAnsi="宋体"/>
          <w:lang w:eastAsia="zh-CN"/>
        </w:rPr>
        <w:t>python</w:t>
      </w:r>
      <w:r>
        <w:rPr>
          <w:rFonts w:ascii="宋体" w:eastAsia="宋体" w:hAnsi="宋体" w:hint="eastAsia"/>
          <w:lang w:eastAsia="zh-CN"/>
        </w:rPr>
        <w:t>，再安装p</w:t>
      </w:r>
      <w:r>
        <w:rPr>
          <w:rFonts w:ascii="宋体" w:eastAsia="宋体" w:hAnsi="宋体"/>
          <w:lang w:eastAsia="zh-CN"/>
        </w:rPr>
        <w:t>yserial</w:t>
      </w:r>
      <w:r>
        <w:rPr>
          <w:rFonts w:ascii="宋体" w:eastAsia="宋体" w:hAnsi="宋体" w:hint="eastAsia"/>
          <w:lang w:eastAsia="zh-CN"/>
        </w:rPr>
        <w:t>，最后安装</w:t>
      </w:r>
      <w:r>
        <w:rPr>
          <w:rFonts w:ascii="宋体" w:eastAsia="宋体" w:hAnsi="宋体"/>
          <w:lang w:eastAsia="zh-CN"/>
        </w:rPr>
        <w:t>Wireshark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ind w:firstLine="450"/>
        <w:rPr>
          <w:rFonts w:ascii="宋体" w:eastAsia="宋体" w:hAnsi="宋体" w:cs="Calibri"/>
          <w:color w:val="000000"/>
          <w:lang w:eastAsia="zh-CN"/>
        </w:rPr>
      </w:pPr>
      <w:r>
        <w:rPr>
          <w:rFonts w:ascii="宋体" w:eastAsia="宋体" w:hAnsi="宋体" w:hint="eastAsia"/>
          <w:lang w:eastAsia="zh-CN"/>
        </w:rPr>
        <w:t>本节内容来自n</w:t>
      </w:r>
      <w:r>
        <w:rPr>
          <w:rFonts w:ascii="宋体" w:eastAsia="宋体" w:hAnsi="宋体"/>
          <w:lang w:eastAsia="zh-CN"/>
        </w:rPr>
        <w:t>ordic</w:t>
      </w:r>
      <w:r>
        <w:rPr>
          <w:rFonts w:ascii="宋体" w:eastAsia="宋体" w:hAnsi="宋体" w:hint="eastAsia"/>
          <w:lang w:eastAsia="zh-CN"/>
        </w:rPr>
        <w:t>公司英文文档：</w:t>
      </w:r>
      <w:r>
        <w:rPr>
          <w:rFonts w:ascii="Calibri" w:hAnsi="Calibri" w:cs="Calibri"/>
          <w:color w:val="000000"/>
        </w:rPr>
        <w:t>nRF_Sniffer_User_Guide_v2.2.pdf</w:t>
      </w:r>
      <w:r>
        <w:rPr>
          <w:rFonts w:ascii="Calibri" w:hAnsi="Calibri" w:cs="Calibri" w:hint="eastAsia"/>
          <w:color w:val="000000"/>
          <w:lang w:eastAsia="zh-CN"/>
        </w:rPr>
        <w:t>，</w:t>
      </w:r>
      <w:r>
        <w:rPr>
          <w:rFonts w:ascii="宋体" w:eastAsia="宋体" w:hAnsi="宋体" w:cs="Calibri" w:hint="eastAsia"/>
          <w:color w:val="000000"/>
          <w:lang w:eastAsia="zh-CN"/>
        </w:rPr>
        <w:t>你可以从下面地址下载：</w:t>
      </w:r>
      <w:hyperlink r:id="rId12" w:history="1">
        <w:r>
          <w:rPr>
            <w:rStyle w:val="aff0"/>
            <w:rFonts w:ascii="宋体" w:eastAsia="宋体" w:hAnsi="宋体" w:cs="Calibri"/>
            <w:lang w:eastAsia="zh-CN"/>
          </w:rPr>
          <w:t>https://www.nordicsemi.com/DocLib?Product=nRF%20Tools</w:t>
        </w:r>
      </w:hyperlink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本节内容是对上述英文文档的翻译，并添加了些许内容以方便理解。</w:t>
      </w:r>
    </w:p>
    <w:p w:rsidR="00176221" w:rsidRDefault="00326E2C">
      <w:pPr>
        <w:pStyle w:val="3"/>
        <w:rPr>
          <w:rFonts w:ascii="Calibri" w:hAnsi="Calibri" w:cs="Calibri"/>
          <w:color w:val="000000"/>
        </w:rPr>
      </w:pPr>
      <w:bookmarkStart w:id="14" w:name="_Toc4177335"/>
      <w:bookmarkStart w:id="15" w:name="_Toc4502872"/>
      <w:r>
        <w:t>2</w:t>
      </w:r>
      <w:r>
        <w:rPr>
          <w:rFonts w:hint="eastAsia"/>
        </w:rPr>
        <w:t xml:space="preserve">.1  </w:t>
      </w:r>
      <w:r>
        <w:rPr>
          <w:rFonts w:hint="eastAsia"/>
          <w:lang w:eastAsia="zh-CN"/>
        </w:rPr>
        <w:t>安装依赖软件</w:t>
      </w:r>
      <w:r>
        <w:rPr>
          <w:rFonts w:ascii="Calibri" w:hAnsi="Calibri" w:cs="Calibri"/>
          <w:color w:val="000000"/>
        </w:rPr>
        <w:t>python2.7x</w:t>
      </w:r>
      <w:bookmarkEnd w:id="14"/>
      <w:bookmarkEnd w:id="15"/>
    </w:p>
    <w:p w:rsidR="00176221" w:rsidRDefault="00326E2C">
      <w:pPr>
        <w:pStyle w:val="4"/>
        <w:rPr>
          <w:lang w:eastAsia="zh-CN"/>
        </w:rPr>
      </w:pPr>
      <w:bookmarkStart w:id="16" w:name="_Toc4502873"/>
      <w:r>
        <w:rPr>
          <w:rFonts w:hint="eastAsia"/>
          <w:lang w:eastAsia="zh-CN"/>
        </w:rPr>
        <w:t>2</w:t>
      </w:r>
      <w:r>
        <w:rPr>
          <w:lang w:eastAsia="zh-CN"/>
        </w:rPr>
        <w:t xml:space="preserve">.1.1 </w:t>
      </w:r>
      <w:r>
        <w:rPr>
          <w:rFonts w:hint="eastAsia"/>
          <w:lang w:eastAsia="zh-CN"/>
        </w:rPr>
        <w:t>安装</w:t>
      </w:r>
      <w:r>
        <w:rPr>
          <w:rFonts w:hint="eastAsia"/>
          <w:lang w:eastAsia="zh-CN"/>
        </w:rPr>
        <w:t>p</w:t>
      </w:r>
      <w:r>
        <w:rPr>
          <w:lang w:eastAsia="zh-CN"/>
        </w:rPr>
        <w:t>ython</w:t>
      </w:r>
      <w:bookmarkEnd w:id="16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在我们提供的资料中，在</w:t>
      </w:r>
      <w:r>
        <w:rPr>
          <w:rFonts w:ascii="宋体" w:eastAsia="宋体" w:hAnsi="宋体"/>
          <w:lang w:eastAsia="zh-CN"/>
        </w:rPr>
        <w:t>apps_and_drivers</w:t>
      </w:r>
      <w:r>
        <w:rPr>
          <w:rFonts w:ascii="宋体" w:eastAsia="宋体" w:hAnsi="宋体" w:hint="eastAsia"/>
          <w:lang w:eastAsia="zh-CN"/>
        </w:rPr>
        <w:t>目录下，有2个文件：</w:t>
      </w:r>
    </w:p>
    <w:p w:rsidR="00176221" w:rsidRDefault="00326E2C">
      <w:pPr>
        <w:ind w:firstLine="450"/>
        <w:jc w:val="center"/>
        <w:rPr>
          <w:lang w:eastAsia="zh-CN"/>
        </w:rPr>
      </w:pPr>
      <w:r>
        <w:rPr>
          <w:noProof/>
        </w:rPr>
        <w:drawing>
          <wp:inline distT="0" distB="0" distL="0" distR="0">
            <wp:extent cx="1847619" cy="409523"/>
            <wp:effectExtent l="0" t="0" r="635" b="0"/>
            <wp:docPr id="1031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847619" cy="4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对于3</w:t>
      </w:r>
      <w:r>
        <w:rPr>
          <w:rFonts w:ascii="宋体" w:eastAsia="宋体" w:hAnsi="宋体"/>
          <w:lang w:eastAsia="zh-CN"/>
        </w:rPr>
        <w:t>2</w:t>
      </w:r>
      <w:r>
        <w:rPr>
          <w:rFonts w:ascii="宋体" w:eastAsia="宋体" w:hAnsi="宋体" w:hint="eastAsia"/>
          <w:lang w:eastAsia="zh-CN"/>
        </w:rPr>
        <w:t>位</w:t>
      </w:r>
      <w:r>
        <w:rPr>
          <w:rFonts w:ascii="宋体" w:eastAsia="宋体" w:hAnsi="宋体"/>
          <w:lang w:eastAsia="zh-CN"/>
        </w:rPr>
        <w:t>Windows</w:t>
      </w:r>
      <w:r>
        <w:rPr>
          <w:rFonts w:ascii="宋体" w:eastAsia="宋体" w:hAnsi="宋体" w:hint="eastAsia"/>
          <w:lang w:eastAsia="zh-CN"/>
        </w:rPr>
        <w:t>系统，请安装</w:t>
      </w:r>
      <w:r>
        <w:rPr>
          <w:rFonts w:ascii="宋体" w:eastAsia="宋体" w:hAnsi="宋体"/>
          <w:lang w:eastAsia="zh-CN"/>
        </w:rPr>
        <w:t>python-2.7.13.msi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对于64位</w:t>
      </w:r>
      <w:r>
        <w:rPr>
          <w:rFonts w:ascii="宋体" w:eastAsia="宋体" w:hAnsi="宋体"/>
          <w:lang w:eastAsia="zh-CN"/>
        </w:rPr>
        <w:t>Windows</w:t>
      </w:r>
      <w:r>
        <w:rPr>
          <w:rFonts w:ascii="宋体" w:eastAsia="宋体" w:hAnsi="宋体" w:hint="eastAsia"/>
          <w:lang w:eastAsia="zh-CN"/>
        </w:rPr>
        <w:t>系统，请安装</w:t>
      </w:r>
      <w:r>
        <w:rPr>
          <w:rFonts w:ascii="宋体" w:eastAsia="宋体" w:hAnsi="宋体"/>
          <w:lang w:eastAsia="zh-CN"/>
        </w:rPr>
        <w:t>python-2.7.13.amd64.msi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这些安装软件，也可以去官网下载：</w:t>
      </w:r>
      <w:hyperlink r:id="rId14" w:history="1">
        <w:r>
          <w:rPr>
            <w:rStyle w:val="aff0"/>
            <w:rFonts w:ascii="宋体" w:eastAsia="宋体" w:hAnsi="宋体"/>
            <w:lang w:eastAsia="zh-CN"/>
          </w:rPr>
          <w:t>https://www.python.org/downloads/</w:t>
        </w:r>
      </w:hyperlink>
    </w:p>
    <w:p w:rsidR="00176221" w:rsidRDefault="00176221">
      <w:pPr>
        <w:ind w:firstLine="450"/>
        <w:rPr>
          <w:rFonts w:ascii="宋体" w:eastAsia="宋体" w:hAnsi="宋体"/>
          <w:lang w:eastAsia="zh-CN"/>
        </w:rPr>
      </w:pPr>
    </w:p>
    <w:p w:rsidR="00176221" w:rsidRDefault="00326E2C">
      <w:pPr>
        <w:pStyle w:val="4"/>
        <w:rPr>
          <w:lang w:eastAsia="zh-CN"/>
        </w:rPr>
      </w:pPr>
      <w:bookmarkStart w:id="17" w:name="_Toc4502874"/>
      <w:r>
        <w:rPr>
          <w:rFonts w:hint="eastAsia"/>
          <w:lang w:eastAsia="zh-CN"/>
        </w:rPr>
        <w:t>2</w:t>
      </w:r>
      <w:r>
        <w:rPr>
          <w:lang w:eastAsia="zh-CN"/>
        </w:rPr>
        <w:t>.1.2</w:t>
      </w:r>
      <w:r>
        <w:rPr>
          <w:rFonts w:hint="eastAsia"/>
          <w:lang w:eastAsia="zh-CN"/>
        </w:rPr>
        <w:t>设置环境变量</w:t>
      </w:r>
      <w:bookmarkEnd w:id="17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假设安装目录为“</w:t>
      </w:r>
      <w:r>
        <w:rPr>
          <w:rFonts w:ascii="宋体" w:eastAsia="宋体" w:hAnsi="宋体"/>
          <w:lang w:eastAsia="zh-CN"/>
        </w:rPr>
        <w:t>C:\Python27”</w:t>
      </w:r>
      <w:r>
        <w:rPr>
          <w:rFonts w:ascii="宋体" w:eastAsia="宋体" w:hAnsi="宋体" w:hint="eastAsia"/>
          <w:lang w:eastAsia="zh-CN"/>
        </w:rPr>
        <w:t>，安装完成之后，需要设置环境变量，把“</w:t>
      </w:r>
      <w:r>
        <w:rPr>
          <w:rFonts w:ascii="宋体" w:eastAsia="宋体" w:hAnsi="宋体"/>
          <w:lang w:eastAsia="zh-CN"/>
        </w:rPr>
        <w:t>C:\Python27</w:t>
      </w:r>
      <w:r>
        <w:rPr>
          <w:rFonts w:ascii="宋体" w:eastAsia="宋体" w:hAnsi="宋体" w:hint="eastAsia"/>
          <w:lang w:eastAsia="zh-CN"/>
        </w:rPr>
        <w:t>”加入</w:t>
      </w:r>
      <w:r>
        <w:rPr>
          <w:rFonts w:ascii="宋体" w:eastAsia="宋体" w:hAnsi="宋体"/>
          <w:lang w:eastAsia="zh-CN"/>
        </w:rPr>
        <w:t>Path</w:t>
      </w:r>
      <w:r>
        <w:rPr>
          <w:rFonts w:ascii="宋体" w:eastAsia="宋体" w:hAnsi="宋体" w:hint="eastAsia"/>
          <w:lang w:eastAsia="zh-CN"/>
        </w:rPr>
        <w:t>变量中。</w:t>
      </w:r>
    </w:p>
    <w:p w:rsidR="00176221" w:rsidRDefault="00326E2C">
      <w:pPr>
        <w:pStyle w:val="aff6"/>
        <w:numPr>
          <w:ilvl w:val="0"/>
          <w:numId w:val="30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在“此电脑 ”或“我的电脑”上，右键点击“属性”：</w:t>
      </w:r>
    </w:p>
    <w:p w:rsidR="00176221" w:rsidRDefault="00326E2C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>
            <wp:extent cx="3388329" cy="1851626"/>
            <wp:effectExtent l="0" t="0" r="3175" b="0"/>
            <wp:docPr id="1032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388329" cy="185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326E2C">
      <w:pPr>
        <w:pStyle w:val="aff6"/>
        <w:numPr>
          <w:ilvl w:val="0"/>
          <w:numId w:val="30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lastRenderedPageBreak/>
        <w:t>按下图中的序号，一路点击：</w:t>
      </w:r>
    </w:p>
    <w:p w:rsidR="00176221" w:rsidRDefault="00326E2C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>
            <wp:extent cx="4218582" cy="2555357"/>
            <wp:effectExtent l="0" t="0" r="0" b="0"/>
            <wp:docPr id="1033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218582" cy="25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326E2C">
      <w:pPr>
        <w:pStyle w:val="aff6"/>
        <w:numPr>
          <w:ilvl w:val="0"/>
          <w:numId w:val="30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继续按下图点击，新建一个值“</w:t>
      </w:r>
      <w:r>
        <w:rPr>
          <w:rFonts w:ascii="宋体" w:eastAsia="宋体" w:hAnsi="宋体"/>
          <w:lang w:eastAsia="zh-CN"/>
        </w:rPr>
        <w:t>C:\Python27</w:t>
      </w:r>
      <w:r>
        <w:rPr>
          <w:rFonts w:ascii="宋体" w:eastAsia="宋体" w:hAnsi="宋体" w:hint="eastAsia"/>
          <w:lang w:eastAsia="zh-CN"/>
        </w:rPr>
        <w:t>”：</w:t>
      </w:r>
    </w:p>
    <w:p w:rsidR="00176221" w:rsidRDefault="00326E2C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>
            <wp:extent cx="2653443" cy="2746118"/>
            <wp:effectExtent l="0" t="0" r="0" b="0"/>
            <wp:docPr id="1034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653443" cy="274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pStyle w:val="aff6"/>
        <w:ind w:left="360" w:firstLineChars="0" w:firstLine="0"/>
        <w:jc w:val="center"/>
        <w:rPr>
          <w:rFonts w:ascii="宋体" w:eastAsia="宋体" w:hAnsi="宋体"/>
          <w:lang w:eastAsia="zh-CN"/>
        </w:rPr>
      </w:pPr>
    </w:p>
    <w:p w:rsidR="00176221" w:rsidRDefault="00176221">
      <w:pPr>
        <w:rPr>
          <w:b/>
          <w:lang w:eastAsia="zh-CN"/>
        </w:rPr>
      </w:pPr>
    </w:p>
    <w:p w:rsidR="00176221" w:rsidRDefault="00326E2C">
      <w:pPr>
        <w:pStyle w:val="4"/>
        <w:rPr>
          <w:lang w:eastAsia="zh-CN"/>
        </w:rPr>
      </w:pPr>
      <w:bookmarkStart w:id="18" w:name="_Toc4502875"/>
      <w:r>
        <w:rPr>
          <w:rFonts w:hint="eastAsia"/>
          <w:lang w:eastAsia="zh-CN"/>
        </w:rPr>
        <w:lastRenderedPageBreak/>
        <w:t>2</w:t>
      </w:r>
      <w:r>
        <w:rPr>
          <w:lang w:eastAsia="zh-CN"/>
        </w:rPr>
        <w:t>.1.3</w:t>
      </w:r>
      <w:r>
        <w:rPr>
          <w:rFonts w:hint="eastAsia"/>
          <w:lang w:eastAsia="zh-CN"/>
        </w:rPr>
        <w:t>验证</w:t>
      </w:r>
      <w:bookmarkEnd w:id="18"/>
    </w:p>
    <w:p w:rsidR="00176221" w:rsidRPr="00AA3B94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启动命令行，执行命令：p</w:t>
      </w:r>
      <w:r>
        <w:rPr>
          <w:rFonts w:ascii="宋体" w:eastAsia="宋体" w:hAnsi="宋体"/>
          <w:lang w:eastAsia="zh-CN"/>
        </w:rPr>
        <w:t>ython -V</w:t>
      </w:r>
      <w:r w:rsidR="00AA3B94">
        <w:rPr>
          <w:rFonts w:ascii="宋体" w:eastAsia="宋体" w:hAnsi="宋体"/>
          <w:lang w:eastAsia="zh-CN"/>
        </w:rPr>
        <w:t xml:space="preserve"> (</w:t>
      </w:r>
      <w:r w:rsidR="00AA3B94" w:rsidRPr="00AA3B94">
        <w:rPr>
          <w:rFonts w:ascii="宋体" w:eastAsia="宋体" w:hAnsi="宋体" w:hint="eastAsia"/>
          <w:b/>
          <w:color w:val="FF0000"/>
          <w:lang w:eastAsia="zh-CN"/>
        </w:rPr>
        <w:t>注意</w:t>
      </w:r>
      <w:r w:rsidR="00AA3B94">
        <w:rPr>
          <w:rFonts w:ascii="宋体" w:eastAsia="宋体" w:hAnsi="宋体" w:hint="eastAsia"/>
          <w:lang w:eastAsia="zh-CN"/>
        </w:rPr>
        <w:t>：是大写字母</w:t>
      </w:r>
      <w:r w:rsidR="00AA3B94" w:rsidRPr="00AA3B94">
        <w:rPr>
          <w:rFonts w:ascii="宋体" w:eastAsia="宋体" w:hAnsi="宋体" w:hint="eastAsia"/>
          <w:color w:val="FF0000"/>
          <w:lang w:eastAsia="zh-CN"/>
        </w:rPr>
        <w:t>V</w:t>
      </w:r>
      <w:r w:rsidR="00AA3B94">
        <w:rPr>
          <w:rFonts w:ascii="宋体" w:eastAsia="宋体" w:hAnsi="宋体"/>
          <w:lang w:eastAsia="zh-CN"/>
        </w:rPr>
        <w:t>)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如果一切正常，可以得到如下图的版本号：</w:t>
      </w:r>
    </w:p>
    <w:p w:rsidR="00176221" w:rsidRDefault="00326E2C">
      <w:pPr>
        <w:ind w:firstLine="450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>
            <wp:extent cx="4067116" cy="2127047"/>
            <wp:effectExtent l="0" t="0" r="0" b="6985"/>
            <wp:docPr id="1035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067116" cy="212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ind w:firstLine="450"/>
        <w:jc w:val="center"/>
        <w:rPr>
          <w:rFonts w:ascii="宋体" w:eastAsia="宋体" w:hAnsi="宋体"/>
          <w:lang w:eastAsia="zh-CN"/>
        </w:rPr>
      </w:pPr>
    </w:p>
    <w:p w:rsidR="00176221" w:rsidRDefault="00326E2C">
      <w:pPr>
        <w:pStyle w:val="3"/>
        <w:rPr>
          <w:rFonts w:ascii="Calibri" w:hAnsi="Calibri" w:cs="Calibri"/>
          <w:color w:val="000000"/>
        </w:rPr>
      </w:pPr>
      <w:bookmarkStart w:id="19" w:name="_Toc4177336"/>
      <w:bookmarkStart w:id="20" w:name="_Toc4502876"/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安装依赖软件</w:t>
      </w:r>
      <w:r>
        <w:rPr>
          <w:rFonts w:ascii="Calibri" w:hAnsi="Calibri" w:cs="Calibri"/>
          <w:color w:val="000000"/>
        </w:rPr>
        <w:t>pyserial</w:t>
      </w:r>
      <w:bookmarkEnd w:id="19"/>
      <w:bookmarkEnd w:id="20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pyserial</w:t>
      </w:r>
      <w:r>
        <w:rPr>
          <w:rFonts w:ascii="宋体" w:eastAsia="宋体" w:hAnsi="宋体" w:hint="eastAsia"/>
          <w:lang w:eastAsia="zh-CN"/>
        </w:rPr>
        <w:t>是一个使用p</w:t>
      </w:r>
      <w:r>
        <w:rPr>
          <w:rFonts w:ascii="宋体" w:eastAsia="宋体" w:hAnsi="宋体"/>
          <w:lang w:eastAsia="zh-CN"/>
        </w:rPr>
        <w:t>ython</w:t>
      </w:r>
      <w:r>
        <w:rPr>
          <w:rFonts w:ascii="宋体" w:eastAsia="宋体" w:hAnsi="宋体" w:hint="eastAsia"/>
          <w:lang w:eastAsia="zh-CN"/>
        </w:rPr>
        <w:t>编写的串口工具。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在我们提供的资料中，在</w:t>
      </w:r>
      <w:r>
        <w:rPr>
          <w:rFonts w:ascii="宋体" w:eastAsia="宋体" w:hAnsi="宋体"/>
          <w:lang w:eastAsia="zh-CN"/>
        </w:rPr>
        <w:t>apps_and_drivers</w:t>
      </w:r>
      <w:r>
        <w:rPr>
          <w:rFonts w:ascii="宋体" w:eastAsia="宋体" w:hAnsi="宋体" w:hint="eastAsia"/>
          <w:lang w:eastAsia="zh-CN"/>
        </w:rPr>
        <w:t>目录下有一个“</w:t>
      </w:r>
      <w:r>
        <w:rPr>
          <w:rFonts w:ascii="宋体" w:eastAsia="宋体" w:hAnsi="宋体"/>
          <w:lang w:eastAsia="zh-CN"/>
        </w:rPr>
        <w:t>pyserial-master</w:t>
      </w:r>
      <w:r>
        <w:rPr>
          <w:rFonts w:ascii="宋体" w:eastAsia="宋体" w:hAnsi="宋体" w:hint="eastAsia"/>
          <w:lang w:eastAsia="zh-CN"/>
        </w:rPr>
        <w:t>”子目录。</w:t>
      </w:r>
    </w:p>
    <w:p w:rsidR="00D32496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进入</w:t>
      </w:r>
      <w:r>
        <w:rPr>
          <w:rFonts w:ascii="宋体" w:eastAsia="宋体" w:hAnsi="宋体"/>
          <w:lang w:eastAsia="zh-CN"/>
        </w:rPr>
        <w:t>pyserial-master</w:t>
      </w:r>
      <w:r>
        <w:rPr>
          <w:rFonts w:ascii="宋体" w:eastAsia="宋体" w:hAnsi="宋体" w:hint="eastAsia"/>
          <w:lang w:eastAsia="zh-CN"/>
        </w:rPr>
        <w:t>目录</w:t>
      </w:r>
      <w:r w:rsidR="00D32496">
        <w:rPr>
          <w:rFonts w:ascii="宋体" w:eastAsia="宋体" w:hAnsi="宋体" w:hint="eastAsia"/>
          <w:lang w:eastAsia="zh-CN"/>
        </w:rPr>
        <w:t>：</w:t>
      </w:r>
    </w:p>
    <w:p w:rsidR="00D32496" w:rsidRDefault="00326E2C" w:rsidP="00D32496">
      <w:pPr>
        <w:pStyle w:val="aff6"/>
        <w:numPr>
          <w:ilvl w:val="0"/>
          <w:numId w:val="32"/>
        </w:numPr>
        <w:ind w:firstLineChars="0"/>
        <w:rPr>
          <w:rFonts w:ascii="宋体" w:eastAsia="宋体" w:hAnsi="宋体"/>
          <w:lang w:eastAsia="zh-CN"/>
        </w:rPr>
      </w:pPr>
      <w:r w:rsidRPr="00D32496">
        <w:rPr>
          <w:rFonts w:ascii="宋体" w:eastAsia="宋体" w:hAnsi="宋体" w:hint="eastAsia"/>
          <w:lang w:eastAsia="zh-CN"/>
        </w:rPr>
        <w:t>按住键盘</w:t>
      </w:r>
      <w:r w:rsidRPr="00D32496">
        <w:rPr>
          <w:rFonts w:ascii="宋体" w:eastAsia="宋体" w:hAnsi="宋体" w:hint="eastAsia"/>
          <w:color w:val="FF0000"/>
          <w:lang w:eastAsia="zh-CN"/>
        </w:rPr>
        <w:t>s</w:t>
      </w:r>
      <w:r w:rsidRPr="00D32496">
        <w:rPr>
          <w:rFonts w:ascii="宋体" w:eastAsia="宋体" w:hAnsi="宋体"/>
          <w:color w:val="FF0000"/>
          <w:lang w:eastAsia="zh-CN"/>
        </w:rPr>
        <w:t>hift</w:t>
      </w:r>
      <w:r w:rsidRPr="00D32496">
        <w:rPr>
          <w:rFonts w:ascii="宋体" w:eastAsia="宋体" w:hAnsi="宋体" w:hint="eastAsia"/>
          <w:lang w:eastAsia="zh-CN"/>
        </w:rPr>
        <w:t>键</w:t>
      </w:r>
      <w:r w:rsidR="005D0456">
        <w:rPr>
          <w:rFonts w:ascii="宋体" w:eastAsia="宋体" w:hAnsi="宋体" w:hint="eastAsia"/>
          <w:lang w:eastAsia="zh-CN"/>
        </w:rPr>
        <w:t>，同时</w:t>
      </w:r>
      <w:r w:rsidR="008C2955" w:rsidRPr="00D32496">
        <w:rPr>
          <w:rFonts w:ascii="宋体" w:eastAsia="宋体" w:hAnsi="宋体" w:hint="eastAsia"/>
          <w:lang w:eastAsia="zh-CN"/>
        </w:rPr>
        <w:t>在任意空白位置</w:t>
      </w:r>
      <w:r w:rsidRPr="00D32496">
        <w:rPr>
          <w:rFonts w:ascii="宋体" w:eastAsia="宋体" w:hAnsi="宋体" w:hint="eastAsia"/>
          <w:lang w:eastAsia="zh-CN"/>
        </w:rPr>
        <w:t>点击</w:t>
      </w:r>
      <w:r w:rsidRPr="00D32496">
        <w:rPr>
          <w:rFonts w:ascii="宋体" w:eastAsia="宋体" w:hAnsi="宋体" w:hint="eastAsia"/>
          <w:color w:val="FF0000"/>
          <w:lang w:eastAsia="zh-CN"/>
        </w:rPr>
        <w:t>鼠标右键</w:t>
      </w:r>
      <w:r w:rsidRPr="00D32496">
        <w:rPr>
          <w:rFonts w:ascii="宋体" w:eastAsia="宋体" w:hAnsi="宋体" w:hint="eastAsia"/>
          <w:lang w:eastAsia="zh-CN"/>
        </w:rPr>
        <w:t>，</w:t>
      </w:r>
      <w:r w:rsidR="00183F2C" w:rsidRPr="00D32496">
        <w:rPr>
          <w:rFonts w:ascii="宋体" w:eastAsia="宋体" w:hAnsi="宋体" w:hint="eastAsia"/>
          <w:lang w:eastAsia="zh-CN"/>
        </w:rPr>
        <w:t>在弹出的菜单中选择</w:t>
      </w:r>
      <w:r w:rsidR="00B70CFB" w:rsidRPr="00D32496">
        <w:rPr>
          <w:rFonts w:ascii="宋体" w:eastAsia="宋体" w:hAnsi="宋体" w:hint="eastAsia"/>
          <w:lang w:eastAsia="zh-CN"/>
        </w:rPr>
        <w:t>“在此处打开Powershell窗口”</w:t>
      </w:r>
      <w:r w:rsidR="00183F2C" w:rsidRPr="00D32496">
        <w:rPr>
          <w:rFonts w:ascii="宋体" w:eastAsia="宋体" w:hAnsi="宋体" w:hint="eastAsia"/>
          <w:lang w:eastAsia="zh-CN"/>
        </w:rPr>
        <w:t xml:space="preserve"> </w:t>
      </w:r>
      <w:r w:rsidRPr="00D32496">
        <w:rPr>
          <w:rFonts w:ascii="宋体" w:eastAsia="宋体" w:hAnsi="宋体" w:hint="eastAsia"/>
          <w:lang w:eastAsia="zh-CN"/>
        </w:rPr>
        <w:t>(在w</w:t>
      </w:r>
      <w:r w:rsidRPr="00D32496">
        <w:rPr>
          <w:rFonts w:ascii="宋体" w:eastAsia="宋体" w:hAnsi="宋体"/>
          <w:lang w:eastAsia="zh-CN"/>
        </w:rPr>
        <w:t>indows</w:t>
      </w:r>
      <w:r w:rsidR="00183F2C" w:rsidRPr="00D32496">
        <w:rPr>
          <w:rFonts w:ascii="宋体" w:eastAsia="宋体" w:hAnsi="宋体"/>
          <w:lang w:eastAsia="zh-CN"/>
        </w:rPr>
        <w:t>7</w:t>
      </w:r>
      <w:r w:rsidRPr="00D32496">
        <w:rPr>
          <w:rFonts w:ascii="宋体" w:eastAsia="宋体" w:hAnsi="宋体" w:hint="eastAsia"/>
          <w:lang w:eastAsia="zh-CN"/>
        </w:rPr>
        <w:t>中</w:t>
      </w:r>
      <w:r w:rsidR="00183F2C" w:rsidRPr="00D32496">
        <w:rPr>
          <w:rFonts w:ascii="宋体" w:eastAsia="宋体" w:hAnsi="宋体" w:hint="eastAsia"/>
          <w:lang w:eastAsia="zh-CN"/>
        </w:rPr>
        <w:t>菜单显示的是</w:t>
      </w:r>
      <w:r w:rsidR="00B70CFB" w:rsidRPr="00D32496">
        <w:rPr>
          <w:rFonts w:ascii="宋体" w:eastAsia="宋体" w:hAnsi="宋体" w:hint="eastAsia"/>
          <w:lang w:eastAsia="zh-CN"/>
        </w:rPr>
        <w:t>“在此处打开命令窗口”</w:t>
      </w:r>
      <w:r w:rsidRPr="00D32496">
        <w:rPr>
          <w:rFonts w:ascii="宋体" w:eastAsia="宋体" w:hAnsi="宋体"/>
          <w:lang w:eastAsia="zh-CN"/>
        </w:rPr>
        <w:t>)</w:t>
      </w:r>
      <w:r w:rsidRPr="00D32496">
        <w:rPr>
          <w:rFonts w:ascii="宋体" w:eastAsia="宋体" w:hAnsi="宋体" w:hint="eastAsia"/>
          <w:lang w:eastAsia="zh-CN"/>
        </w:rPr>
        <w:t>，</w:t>
      </w:r>
      <w:r w:rsidR="00D32496">
        <w:rPr>
          <w:rFonts w:ascii="宋体" w:eastAsia="宋体" w:hAnsi="宋体" w:hint="eastAsia"/>
          <w:lang w:eastAsia="zh-CN"/>
        </w:rPr>
        <w:t>启动</w:t>
      </w:r>
      <w:r w:rsidRPr="00D32496">
        <w:rPr>
          <w:rFonts w:ascii="宋体" w:eastAsia="宋体" w:hAnsi="宋体" w:hint="eastAsia"/>
          <w:lang w:eastAsia="zh-CN"/>
        </w:rPr>
        <w:t>命令</w:t>
      </w:r>
      <w:r w:rsidR="00D32496">
        <w:rPr>
          <w:rFonts w:ascii="宋体" w:eastAsia="宋体" w:hAnsi="宋体" w:hint="eastAsia"/>
          <w:lang w:eastAsia="zh-CN"/>
        </w:rPr>
        <w:t>行窗口</w:t>
      </w:r>
    </w:p>
    <w:p w:rsidR="00176221" w:rsidRPr="00D32496" w:rsidRDefault="00D32496" w:rsidP="00D32496">
      <w:pPr>
        <w:pStyle w:val="aff6"/>
        <w:numPr>
          <w:ilvl w:val="0"/>
          <w:numId w:val="32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在命令行窗口里，运行命令</w:t>
      </w:r>
      <w:r w:rsidR="00326E2C" w:rsidRPr="00D32496">
        <w:rPr>
          <w:rFonts w:ascii="宋体" w:eastAsia="宋体" w:hAnsi="宋体" w:hint="eastAsia"/>
          <w:lang w:eastAsia="zh-CN"/>
        </w:rPr>
        <w:t>：p</w:t>
      </w:r>
      <w:r w:rsidR="00326E2C" w:rsidRPr="00D32496">
        <w:rPr>
          <w:rFonts w:ascii="宋体" w:eastAsia="宋体" w:hAnsi="宋体"/>
          <w:lang w:eastAsia="zh-CN"/>
        </w:rPr>
        <w:t>ython  setup.py ins</w:t>
      </w:r>
      <w:r w:rsidR="00851CB4">
        <w:rPr>
          <w:rFonts w:ascii="宋体" w:eastAsia="宋体" w:hAnsi="宋体" w:hint="eastAsia"/>
          <w:lang w:eastAsia="zh-CN"/>
        </w:rPr>
        <w:t>t</w:t>
      </w:r>
      <w:r w:rsidR="00326E2C" w:rsidRPr="00D32496">
        <w:rPr>
          <w:rFonts w:ascii="宋体" w:eastAsia="宋体" w:hAnsi="宋体"/>
          <w:lang w:eastAsia="zh-CN"/>
        </w:rPr>
        <w:t>all</w:t>
      </w:r>
      <w:r w:rsidR="00326E2C" w:rsidRPr="00D32496">
        <w:rPr>
          <w:rFonts w:ascii="宋体" w:eastAsia="宋体" w:hAnsi="宋体" w:hint="eastAsia"/>
          <w:lang w:eastAsia="zh-CN"/>
        </w:rPr>
        <w:t>，即可安装。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如下图：</w:t>
      </w:r>
    </w:p>
    <w:p w:rsidR="00176221" w:rsidRDefault="00326E2C">
      <w:pPr>
        <w:ind w:firstLine="450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>
            <wp:extent cx="5092262" cy="1608854"/>
            <wp:effectExtent l="0" t="0" r="0" b="0"/>
            <wp:docPr id="1036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092262" cy="160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ind w:firstLine="450"/>
        <w:rPr>
          <w:rFonts w:eastAsia="MS Mincho"/>
        </w:rPr>
      </w:pPr>
    </w:p>
    <w:p w:rsidR="00176221" w:rsidRDefault="00176221">
      <w:pPr>
        <w:ind w:firstLine="450"/>
        <w:rPr>
          <w:rFonts w:eastAsia="MS Mincho"/>
        </w:rPr>
      </w:pPr>
    </w:p>
    <w:p w:rsidR="00176221" w:rsidRDefault="00176221">
      <w:pPr>
        <w:ind w:firstLine="450"/>
        <w:rPr>
          <w:rFonts w:eastAsia="MS Mincho"/>
        </w:rPr>
      </w:pPr>
    </w:p>
    <w:p w:rsidR="00176221" w:rsidRDefault="00176221" w:rsidP="00831E6F">
      <w:pPr>
        <w:rPr>
          <w:rFonts w:eastAsia="MS Mincho" w:hint="eastAsia"/>
        </w:rPr>
      </w:pPr>
    </w:p>
    <w:p w:rsidR="00176221" w:rsidRDefault="00326E2C">
      <w:pPr>
        <w:pStyle w:val="3"/>
        <w:rPr>
          <w:lang w:eastAsia="zh-CN"/>
        </w:rPr>
      </w:pPr>
      <w:bookmarkStart w:id="21" w:name="_Toc4177337"/>
      <w:bookmarkStart w:id="22" w:name="_Toc4502877"/>
      <w:r>
        <w:lastRenderedPageBreak/>
        <w:t>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安装</w:t>
      </w:r>
      <w:r>
        <w:rPr>
          <w:lang w:eastAsia="zh-CN"/>
        </w:rPr>
        <w:t>Wireshark</w:t>
      </w:r>
      <w:bookmarkEnd w:id="21"/>
      <w:bookmarkEnd w:id="22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在我们提供的资料中，在</w:t>
      </w:r>
      <w:r>
        <w:rPr>
          <w:rFonts w:ascii="宋体" w:eastAsia="宋体" w:hAnsi="宋体"/>
          <w:lang w:eastAsia="zh-CN"/>
        </w:rPr>
        <w:t>apps_and_drivers</w:t>
      </w:r>
      <w:r>
        <w:rPr>
          <w:rFonts w:ascii="宋体" w:eastAsia="宋体" w:hAnsi="宋体" w:hint="eastAsia"/>
          <w:lang w:eastAsia="zh-CN"/>
        </w:rPr>
        <w:t>目录下有如下2个文件：</w:t>
      </w:r>
    </w:p>
    <w:p w:rsidR="00176221" w:rsidRDefault="00326E2C">
      <w:pPr>
        <w:ind w:firstLine="450"/>
        <w:jc w:val="center"/>
        <w:rPr>
          <w:lang w:eastAsia="zh-CN"/>
        </w:rPr>
      </w:pPr>
      <w:r>
        <w:rPr>
          <w:noProof/>
        </w:rPr>
        <w:drawing>
          <wp:inline distT="0" distB="0" distL="0" distR="0">
            <wp:extent cx="1800000" cy="419047"/>
            <wp:effectExtent l="0" t="0" r="0" b="635"/>
            <wp:docPr id="1037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800000" cy="4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对于3</w:t>
      </w:r>
      <w:r>
        <w:rPr>
          <w:rFonts w:ascii="宋体" w:eastAsia="宋体" w:hAnsi="宋体"/>
          <w:lang w:eastAsia="zh-CN"/>
        </w:rPr>
        <w:t>2</w:t>
      </w:r>
      <w:r>
        <w:rPr>
          <w:rFonts w:ascii="宋体" w:eastAsia="宋体" w:hAnsi="宋体" w:hint="eastAsia"/>
          <w:lang w:eastAsia="zh-CN"/>
        </w:rPr>
        <w:t>位</w:t>
      </w:r>
      <w:r>
        <w:rPr>
          <w:rFonts w:ascii="宋体" w:eastAsia="宋体" w:hAnsi="宋体"/>
          <w:lang w:eastAsia="zh-CN"/>
        </w:rPr>
        <w:t>Windows</w:t>
      </w:r>
      <w:r>
        <w:rPr>
          <w:rFonts w:ascii="宋体" w:eastAsia="宋体" w:hAnsi="宋体" w:hint="eastAsia"/>
          <w:lang w:eastAsia="zh-CN"/>
        </w:rPr>
        <w:t>系统，请安装</w:t>
      </w:r>
      <w:r>
        <w:rPr>
          <w:rFonts w:ascii="宋体" w:eastAsia="宋体" w:hAnsi="宋体"/>
          <w:lang w:eastAsia="zh-CN"/>
        </w:rPr>
        <w:t>Wireshark-win32-3.0.0.msi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对于6</w:t>
      </w:r>
      <w:r>
        <w:rPr>
          <w:rFonts w:ascii="宋体" w:eastAsia="宋体" w:hAnsi="宋体"/>
          <w:lang w:eastAsia="zh-CN"/>
        </w:rPr>
        <w:t>4</w:t>
      </w:r>
      <w:r>
        <w:rPr>
          <w:rFonts w:ascii="宋体" w:eastAsia="宋体" w:hAnsi="宋体" w:hint="eastAsia"/>
          <w:lang w:eastAsia="zh-CN"/>
        </w:rPr>
        <w:t>位</w:t>
      </w:r>
      <w:r>
        <w:rPr>
          <w:rFonts w:ascii="宋体" w:eastAsia="宋体" w:hAnsi="宋体"/>
          <w:lang w:eastAsia="zh-CN"/>
        </w:rPr>
        <w:t>Windows</w:t>
      </w:r>
      <w:r>
        <w:rPr>
          <w:rFonts w:ascii="宋体" w:eastAsia="宋体" w:hAnsi="宋体" w:hint="eastAsia"/>
          <w:lang w:eastAsia="zh-CN"/>
        </w:rPr>
        <w:t>系统，请安装</w:t>
      </w:r>
      <w:r>
        <w:rPr>
          <w:rFonts w:ascii="宋体" w:eastAsia="宋体" w:hAnsi="宋体"/>
          <w:lang w:eastAsia="zh-CN"/>
        </w:rPr>
        <w:t>Wireshark-win</w:t>
      </w:r>
      <w:r>
        <w:rPr>
          <w:rFonts w:ascii="宋体" w:eastAsia="宋体" w:hAnsi="宋体" w:hint="eastAsia"/>
          <w:lang w:eastAsia="zh-CN"/>
        </w:rPr>
        <w:t>64</w:t>
      </w:r>
      <w:r>
        <w:rPr>
          <w:rFonts w:ascii="宋体" w:eastAsia="宋体" w:hAnsi="宋体"/>
          <w:lang w:eastAsia="zh-CN"/>
        </w:rPr>
        <w:t>-3.0.0.msi</w:t>
      </w:r>
      <w:r>
        <w:rPr>
          <w:rFonts w:ascii="宋体" w:eastAsia="宋体" w:hAnsi="宋体" w:hint="eastAsia"/>
          <w:lang w:eastAsia="zh-CN"/>
        </w:rPr>
        <w:t>。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这些安装软件，也可以去官网下载：</w:t>
      </w:r>
      <w:hyperlink r:id="rId21" w:history="1">
        <w:r>
          <w:rPr>
            <w:rStyle w:val="aff0"/>
            <w:rFonts w:ascii="宋体" w:eastAsia="宋体" w:hAnsi="宋体"/>
            <w:lang w:eastAsia="zh-CN"/>
          </w:rPr>
          <w:t>https://www.wireshark.org/</w:t>
        </w:r>
      </w:hyperlink>
    </w:p>
    <w:p w:rsidR="00176221" w:rsidRDefault="00176221">
      <w:pPr>
        <w:ind w:firstLine="450"/>
        <w:rPr>
          <w:rFonts w:ascii="宋体" w:eastAsia="宋体" w:hAnsi="宋体"/>
          <w:lang w:eastAsia="zh-CN"/>
        </w:rPr>
      </w:pPr>
    </w:p>
    <w:p w:rsidR="00176221" w:rsidRDefault="00326E2C">
      <w:pPr>
        <w:pStyle w:val="3"/>
        <w:rPr>
          <w:lang w:eastAsia="zh-CN"/>
        </w:rPr>
      </w:pPr>
      <w:bookmarkStart w:id="23" w:name="_Toc4177338"/>
      <w:bookmarkStart w:id="24" w:name="_Toc4502878"/>
      <w:r>
        <w:t>2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关联</w:t>
      </w:r>
      <w:r>
        <w:rPr>
          <w:lang w:eastAsia="zh-CN"/>
        </w:rPr>
        <w:t>Wireshark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S</w:t>
      </w:r>
      <w:r>
        <w:rPr>
          <w:lang w:eastAsia="zh-CN"/>
        </w:rPr>
        <w:t>niffer</w:t>
      </w:r>
      <w:bookmarkEnd w:id="23"/>
      <w:bookmarkEnd w:id="24"/>
    </w:p>
    <w:p w:rsidR="00176221" w:rsidRDefault="00326E2C">
      <w:pPr>
        <w:pStyle w:val="4"/>
        <w:rPr>
          <w:lang w:eastAsia="zh-CN"/>
        </w:rPr>
      </w:pPr>
      <w:bookmarkStart w:id="25" w:name="_Toc4502879"/>
      <w:r>
        <w:rPr>
          <w:rFonts w:hint="eastAsia"/>
          <w:lang w:eastAsia="zh-CN"/>
        </w:rPr>
        <w:t>2</w:t>
      </w:r>
      <w:r>
        <w:rPr>
          <w:lang w:eastAsia="zh-CN"/>
        </w:rPr>
        <w:t>.4.1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个目录</w:t>
      </w:r>
      <w:bookmarkEnd w:id="25"/>
    </w:p>
    <w:p w:rsidR="00176221" w:rsidRDefault="00326E2C">
      <w:pPr>
        <w:ind w:firstLine="450"/>
        <w:rPr>
          <w:lang w:eastAsia="zh-CN"/>
        </w:rPr>
      </w:pPr>
      <w:r>
        <w:rPr>
          <w:rFonts w:ascii="宋体" w:eastAsia="宋体" w:hAnsi="宋体" w:hint="eastAsia"/>
          <w:lang w:eastAsia="zh-CN"/>
        </w:rPr>
        <w:t>运行W</w:t>
      </w:r>
      <w:r>
        <w:rPr>
          <w:rFonts w:ascii="宋体" w:eastAsia="宋体" w:hAnsi="宋体"/>
          <w:lang w:eastAsia="zh-CN"/>
        </w:rPr>
        <w:t>ireshark</w:t>
      </w:r>
      <w:r>
        <w:rPr>
          <w:rFonts w:ascii="宋体" w:eastAsia="宋体" w:hAnsi="宋体" w:hint="eastAsia"/>
          <w:lang w:eastAsia="zh-CN"/>
        </w:rPr>
        <w:t xml:space="preserve">，点击“帮助 </w:t>
      </w:r>
      <w:r>
        <w:rPr>
          <w:rFonts w:ascii="宋体" w:eastAsia="宋体" w:hAnsi="宋体"/>
          <w:lang w:eastAsia="zh-CN"/>
        </w:rPr>
        <w:t xml:space="preserve">-&gt; </w:t>
      </w:r>
      <w:r>
        <w:rPr>
          <w:rFonts w:ascii="宋体" w:eastAsia="宋体" w:hAnsi="宋体" w:hint="eastAsia"/>
          <w:lang w:eastAsia="zh-CN"/>
        </w:rPr>
        <w:t>关于W</w:t>
      </w:r>
      <w:r>
        <w:rPr>
          <w:rFonts w:ascii="宋体" w:eastAsia="宋体" w:hAnsi="宋体"/>
          <w:lang w:eastAsia="zh-CN"/>
        </w:rPr>
        <w:t>ireshark(A)</w:t>
      </w:r>
      <w:r>
        <w:rPr>
          <w:rFonts w:ascii="宋体" w:eastAsia="宋体" w:hAnsi="宋体" w:hint="eastAsia"/>
          <w:lang w:eastAsia="zh-CN"/>
        </w:rPr>
        <w:t>”，如下图：</w:t>
      </w:r>
    </w:p>
    <w:p w:rsidR="00176221" w:rsidRDefault="00326E2C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>
            <wp:extent cx="4543744" cy="2075817"/>
            <wp:effectExtent l="0" t="0" r="9525" b="635"/>
            <wp:docPr id="103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543744" cy="20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记住上图中的2个目录：“E</w:t>
      </w:r>
      <w:r>
        <w:rPr>
          <w:rFonts w:ascii="宋体" w:eastAsia="宋体" w:hAnsi="宋体"/>
          <w:lang w:eastAsia="zh-CN"/>
        </w:rPr>
        <w:t>xtcap</w:t>
      </w:r>
      <w:r>
        <w:rPr>
          <w:rFonts w:ascii="宋体" w:eastAsia="宋体" w:hAnsi="宋体" w:hint="eastAsia"/>
          <w:lang w:eastAsia="zh-CN"/>
        </w:rPr>
        <w:t>路径”，“个人配置”。这2个目录因人而已。</w:t>
      </w:r>
    </w:p>
    <w:p w:rsidR="00176221" w:rsidRDefault="00176221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574028" w:rsidRDefault="00574028">
      <w:pPr>
        <w:rPr>
          <w:rFonts w:eastAsia="MS Mincho"/>
        </w:rPr>
      </w:pPr>
    </w:p>
    <w:p w:rsidR="00CE4C81" w:rsidRDefault="00CE4C81">
      <w:pPr>
        <w:rPr>
          <w:rFonts w:eastAsia="MS Mincho" w:hint="eastAsia"/>
        </w:rPr>
      </w:pPr>
    </w:p>
    <w:p w:rsidR="00574028" w:rsidRPr="00574028" w:rsidRDefault="00574028">
      <w:pPr>
        <w:rPr>
          <w:rFonts w:eastAsia="MS Mincho" w:hint="eastAsia"/>
        </w:rPr>
      </w:pPr>
    </w:p>
    <w:p w:rsidR="00176221" w:rsidRDefault="00326E2C">
      <w:pPr>
        <w:pStyle w:val="4"/>
        <w:rPr>
          <w:lang w:eastAsia="zh-CN"/>
        </w:rPr>
      </w:pPr>
      <w:bookmarkStart w:id="26" w:name="_Toc4502880"/>
      <w:r>
        <w:rPr>
          <w:rFonts w:hint="eastAsia"/>
          <w:lang w:eastAsia="zh-CN"/>
        </w:rPr>
        <w:lastRenderedPageBreak/>
        <w:t>2</w:t>
      </w:r>
      <w:r>
        <w:rPr>
          <w:lang w:eastAsia="zh-CN"/>
        </w:rPr>
        <w:t>.4.2</w:t>
      </w:r>
      <w:r>
        <w:rPr>
          <w:rFonts w:hint="eastAsia"/>
          <w:lang w:eastAsia="zh-CN"/>
        </w:rPr>
        <w:t>复制文件</w:t>
      </w:r>
      <w:bookmarkEnd w:id="26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在我们提供的资料中，在</w:t>
      </w:r>
      <w:r>
        <w:rPr>
          <w:rFonts w:ascii="宋体" w:eastAsia="宋体" w:hAnsi="宋体"/>
          <w:lang w:eastAsia="zh-CN"/>
        </w:rPr>
        <w:t>apps_and_drivers/</w:t>
      </w:r>
      <w:r>
        <w:t xml:space="preserve"> </w:t>
      </w:r>
      <w:r>
        <w:rPr>
          <w:rFonts w:ascii="宋体" w:eastAsia="宋体" w:hAnsi="宋体"/>
          <w:lang w:eastAsia="zh-CN"/>
        </w:rPr>
        <w:t>nrf_sniffer_ZJ-TEK</w:t>
      </w:r>
      <w:r>
        <w:rPr>
          <w:rFonts w:ascii="宋体" w:eastAsia="宋体" w:hAnsi="宋体" w:hint="eastAsia"/>
          <w:lang w:eastAsia="zh-CN"/>
        </w:rPr>
        <w:t>中有2个子目录：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把</w:t>
      </w:r>
      <w:r>
        <w:rPr>
          <w:rFonts w:ascii="宋体" w:eastAsia="宋体" w:hAnsi="宋体"/>
          <w:lang w:eastAsia="zh-CN"/>
        </w:rPr>
        <w:t>extcap</w:t>
      </w:r>
      <w:r>
        <w:rPr>
          <w:rFonts w:ascii="宋体" w:eastAsia="宋体" w:hAnsi="宋体" w:hint="eastAsia"/>
          <w:lang w:eastAsia="zh-CN"/>
        </w:rPr>
        <w:t>子</w:t>
      </w:r>
      <w:r>
        <w:rPr>
          <w:rFonts w:ascii="宋体" w:eastAsia="宋体" w:hAnsi="宋体" w:hint="eastAsia"/>
          <w:color w:val="FF0000"/>
          <w:lang w:eastAsia="zh-CN"/>
        </w:rPr>
        <w:t>目录下的所有内容</w:t>
      </w:r>
      <w:r>
        <w:rPr>
          <w:rFonts w:ascii="宋体" w:eastAsia="宋体" w:hAnsi="宋体" w:hint="eastAsia"/>
          <w:lang w:eastAsia="zh-CN"/>
        </w:rPr>
        <w:t>，复制到上图中的目录1中；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把</w:t>
      </w:r>
      <w:r>
        <w:rPr>
          <w:rFonts w:ascii="宋体" w:eastAsia="宋体" w:hAnsi="宋体"/>
          <w:lang w:eastAsia="zh-CN"/>
        </w:rPr>
        <w:t>Profile_nRF_Sniffer_v2_001</w:t>
      </w:r>
      <w:r>
        <w:rPr>
          <w:rFonts w:ascii="宋体" w:eastAsia="宋体" w:hAnsi="宋体" w:hint="eastAsia"/>
          <w:color w:val="FF0000"/>
          <w:lang w:eastAsia="zh-CN"/>
        </w:rPr>
        <w:t>整个目录</w:t>
      </w:r>
      <w:r>
        <w:rPr>
          <w:rFonts w:ascii="宋体" w:eastAsia="宋体" w:hAnsi="宋体" w:hint="eastAsia"/>
          <w:lang w:eastAsia="zh-CN"/>
        </w:rPr>
        <w:t>，复制到上图中的目录</w:t>
      </w:r>
      <w:r>
        <w:rPr>
          <w:rFonts w:ascii="宋体" w:eastAsia="宋体" w:hAnsi="宋体"/>
          <w:lang w:eastAsia="zh-CN"/>
        </w:rPr>
        <w:t>2</w:t>
      </w:r>
      <w:r>
        <w:rPr>
          <w:rFonts w:ascii="宋体" w:eastAsia="宋体" w:hAnsi="宋体" w:hint="eastAsia"/>
          <w:lang w:eastAsia="zh-CN"/>
        </w:rPr>
        <w:t>中；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如下图</w:t>
      </w:r>
      <w:r>
        <w:rPr>
          <w:rFonts w:ascii="宋体" w:eastAsia="宋体" w:hAnsi="宋体"/>
          <w:lang w:eastAsia="zh-CN"/>
        </w:rPr>
        <w:t>所</w:t>
      </w:r>
      <w:r>
        <w:rPr>
          <w:rFonts w:ascii="宋体" w:eastAsia="宋体" w:hAnsi="宋体" w:hint="eastAsia"/>
          <w:lang w:eastAsia="zh-CN"/>
        </w:rPr>
        <w:t>示：</w:t>
      </w:r>
    </w:p>
    <w:p w:rsidR="00176221" w:rsidRDefault="00326E2C">
      <w:pPr>
        <w:jc w:val="center"/>
        <w:rPr>
          <w:b/>
          <w:lang w:eastAsia="zh-CN"/>
        </w:rPr>
      </w:pPr>
      <w:r>
        <w:rPr>
          <w:noProof/>
        </w:rPr>
        <w:drawing>
          <wp:inline distT="0" distB="0" distL="0" distR="0">
            <wp:extent cx="4652010" cy="1146125"/>
            <wp:effectExtent l="0" t="0" r="0" b="0"/>
            <wp:docPr id="1039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5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4652010" cy="11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rPr>
          <w:rFonts w:eastAsia="MS Mincho"/>
        </w:rPr>
      </w:pPr>
    </w:p>
    <w:p w:rsidR="00176221" w:rsidRDefault="00326E2C">
      <w:pPr>
        <w:pStyle w:val="4"/>
        <w:rPr>
          <w:lang w:eastAsia="zh-CN"/>
        </w:rPr>
      </w:pPr>
      <w:bookmarkStart w:id="27" w:name="_Toc4502881"/>
      <w:r>
        <w:rPr>
          <w:rFonts w:hint="eastAsia"/>
          <w:lang w:eastAsia="zh-CN"/>
        </w:rPr>
        <w:t>2</w:t>
      </w:r>
      <w:r>
        <w:rPr>
          <w:lang w:eastAsia="zh-CN"/>
        </w:rPr>
        <w:t>.4.3</w:t>
      </w:r>
      <w:r>
        <w:rPr>
          <w:rFonts w:hint="eastAsia"/>
          <w:lang w:eastAsia="zh-CN"/>
        </w:rPr>
        <w:t>验证</w:t>
      </w:r>
      <w:bookmarkEnd w:id="27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在电脑上插入S</w:t>
      </w:r>
      <w:r>
        <w:rPr>
          <w:rFonts w:ascii="宋体" w:eastAsia="宋体" w:hAnsi="宋体"/>
          <w:lang w:eastAsia="zh-CN"/>
        </w:rPr>
        <w:t>niffer</w:t>
      </w:r>
      <w:r>
        <w:rPr>
          <w:rFonts w:ascii="宋体" w:eastAsia="宋体" w:hAnsi="宋体" w:hint="eastAsia"/>
          <w:lang w:eastAsia="zh-CN"/>
        </w:rPr>
        <w:t>，假设从设备管理器中看到它对应C</w:t>
      </w:r>
      <w:r>
        <w:rPr>
          <w:rFonts w:ascii="宋体" w:eastAsia="宋体" w:hAnsi="宋体"/>
          <w:lang w:eastAsia="zh-CN"/>
        </w:rPr>
        <w:t>OM19</w:t>
      </w:r>
      <w:r w:rsidR="00456C16">
        <w:rPr>
          <w:rFonts w:ascii="宋体" w:eastAsia="宋体" w:hAnsi="宋体"/>
          <w:lang w:eastAsia="zh-CN"/>
        </w:rPr>
        <w:t>(</w:t>
      </w:r>
      <w:r w:rsidR="00AD45EF">
        <w:rPr>
          <w:rFonts w:ascii="宋体" w:eastAsia="宋体" w:hAnsi="宋体" w:hint="eastAsia"/>
          <w:lang w:eastAsia="zh-CN"/>
        </w:rPr>
        <w:t>你的电脑上</w:t>
      </w:r>
      <w:r w:rsidR="0050555E">
        <w:rPr>
          <w:rFonts w:ascii="宋体" w:eastAsia="宋体" w:hAnsi="宋体" w:hint="eastAsia"/>
          <w:lang w:eastAsia="zh-CN"/>
        </w:rPr>
        <w:t>C</w:t>
      </w:r>
      <w:r w:rsidR="0050555E">
        <w:rPr>
          <w:rFonts w:ascii="宋体" w:eastAsia="宋体" w:hAnsi="宋体"/>
          <w:lang w:eastAsia="zh-CN"/>
        </w:rPr>
        <w:t>OM</w:t>
      </w:r>
      <w:r w:rsidR="0050555E">
        <w:rPr>
          <w:rFonts w:ascii="宋体" w:eastAsia="宋体" w:hAnsi="宋体" w:hint="eastAsia"/>
          <w:lang w:eastAsia="zh-CN"/>
        </w:rPr>
        <w:t>的编号</w:t>
      </w:r>
      <w:r w:rsidR="004654CA">
        <w:rPr>
          <w:rFonts w:ascii="宋体" w:eastAsia="宋体" w:hAnsi="宋体" w:hint="eastAsia"/>
          <w:lang w:eastAsia="zh-CN"/>
        </w:rPr>
        <w:t>可能</w:t>
      </w:r>
      <w:r w:rsidR="0050555E">
        <w:rPr>
          <w:rFonts w:ascii="宋体" w:eastAsia="宋体" w:hAnsi="宋体" w:hint="eastAsia"/>
          <w:lang w:eastAsia="zh-CN"/>
        </w:rPr>
        <w:t>不同</w:t>
      </w:r>
      <w:r w:rsidR="00456C16">
        <w:rPr>
          <w:rFonts w:ascii="宋体" w:eastAsia="宋体" w:hAnsi="宋体"/>
          <w:lang w:eastAsia="zh-CN"/>
        </w:rPr>
        <w:t>)</w:t>
      </w:r>
      <w:r>
        <w:rPr>
          <w:rFonts w:ascii="宋体" w:eastAsia="宋体" w:hAnsi="宋体" w:hint="eastAsia"/>
          <w:lang w:eastAsia="zh-CN"/>
        </w:rPr>
        <w:t>；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启动W</w:t>
      </w:r>
      <w:r>
        <w:rPr>
          <w:rFonts w:ascii="宋体" w:eastAsia="宋体" w:hAnsi="宋体"/>
          <w:lang w:eastAsia="zh-CN"/>
        </w:rPr>
        <w:t>ireshark</w:t>
      </w:r>
      <w:r>
        <w:rPr>
          <w:rFonts w:ascii="宋体" w:eastAsia="宋体" w:hAnsi="宋体" w:hint="eastAsia"/>
          <w:lang w:eastAsia="zh-CN"/>
        </w:rPr>
        <w:t>，如果一切正常，在界面中可以看到C</w:t>
      </w:r>
      <w:r>
        <w:rPr>
          <w:rFonts w:ascii="宋体" w:eastAsia="宋体" w:hAnsi="宋体"/>
          <w:lang w:eastAsia="zh-CN"/>
        </w:rPr>
        <w:t>OM19</w:t>
      </w:r>
      <w:r>
        <w:rPr>
          <w:rFonts w:ascii="宋体" w:eastAsia="宋体" w:hAnsi="宋体" w:hint="eastAsia"/>
          <w:lang w:eastAsia="zh-CN"/>
        </w:rPr>
        <w:t>，如下图：</w:t>
      </w:r>
    </w:p>
    <w:p w:rsidR="00176221" w:rsidRDefault="00326E2C">
      <w:pPr>
        <w:ind w:firstLine="450"/>
        <w:jc w:val="center"/>
        <w:rPr>
          <w:b/>
          <w:lang w:eastAsia="zh-CN"/>
        </w:rPr>
      </w:pPr>
      <w:r>
        <w:rPr>
          <w:noProof/>
        </w:rPr>
        <w:drawing>
          <wp:inline distT="0" distB="0" distL="0" distR="0">
            <wp:extent cx="4798109" cy="3713258"/>
            <wp:effectExtent l="0" t="0" r="2540" b="1905"/>
            <wp:docPr id="1040" name="图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7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4798109" cy="371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ind w:firstLine="450"/>
        <w:jc w:val="center"/>
        <w:rPr>
          <w:b/>
          <w:lang w:eastAsia="zh-CN"/>
        </w:rPr>
      </w:pPr>
    </w:p>
    <w:p w:rsidR="00260620" w:rsidRDefault="00260620">
      <w:pPr>
        <w:ind w:firstLine="450"/>
        <w:jc w:val="center"/>
        <w:rPr>
          <w:b/>
          <w:lang w:eastAsia="zh-CN"/>
        </w:rPr>
      </w:pPr>
    </w:p>
    <w:p w:rsidR="00CE4C81" w:rsidRDefault="00CE4C81">
      <w:pPr>
        <w:ind w:firstLine="450"/>
        <w:jc w:val="center"/>
        <w:rPr>
          <w:rFonts w:hint="eastAsia"/>
          <w:b/>
          <w:lang w:eastAsia="zh-CN"/>
        </w:rPr>
      </w:pPr>
    </w:p>
    <w:p w:rsidR="00260620" w:rsidRDefault="00260620">
      <w:pPr>
        <w:ind w:firstLine="450"/>
        <w:jc w:val="center"/>
        <w:rPr>
          <w:b/>
          <w:lang w:eastAsia="zh-CN"/>
        </w:rPr>
      </w:pPr>
    </w:p>
    <w:p w:rsidR="00260620" w:rsidRDefault="00260620">
      <w:pPr>
        <w:ind w:firstLine="450"/>
        <w:jc w:val="center"/>
        <w:rPr>
          <w:rFonts w:hint="eastAsia"/>
          <w:b/>
          <w:lang w:eastAsia="zh-CN"/>
        </w:rPr>
      </w:pP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双击C</w:t>
      </w:r>
      <w:r>
        <w:rPr>
          <w:rFonts w:ascii="宋体" w:eastAsia="宋体" w:hAnsi="宋体"/>
          <w:lang w:eastAsia="zh-CN"/>
        </w:rPr>
        <w:t>OM19</w:t>
      </w:r>
      <w:r>
        <w:rPr>
          <w:rFonts w:ascii="宋体" w:eastAsia="宋体" w:hAnsi="宋体" w:hint="eastAsia"/>
          <w:lang w:eastAsia="zh-CN"/>
        </w:rPr>
        <w:t>即可开始抓包：</w:t>
      </w:r>
    </w:p>
    <w:p w:rsidR="00176221" w:rsidRDefault="00326E2C">
      <w:pPr>
        <w:ind w:firstLine="450"/>
        <w:jc w:val="center"/>
        <w:rPr>
          <w:b/>
          <w:lang w:eastAsia="zh-CN"/>
        </w:rPr>
      </w:pPr>
      <w:r>
        <w:rPr>
          <w:noProof/>
        </w:rPr>
        <w:drawing>
          <wp:inline distT="0" distB="0" distL="0" distR="0">
            <wp:extent cx="4786685" cy="2592987"/>
            <wp:effectExtent l="0" t="0" r="0" b="0"/>
            <wp:docPr id="1041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8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4786685" cy="259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rPr>
          <w:rFonts w:ascii="宋体" w:eastAsia="MS Mincho" w:hAnsi="宋体"/>
        </w:rPr>
      </w:pPr>
    </w:p>
    <w:p w:rsidR="00176221" w:rsidRDefault="00326E2C">
      <w:pPr>
        <w:pStyle w:val="2"/>
        <w:numPr>
          <w:ilvl w:val="0"/>
          <w:numId w:val="1"/>
        </w:numPr>
        <w:rPr>
          <w:lang w:eastAsia="zh-CN"/>
        </w:rPr>
      </w:pPr>
      <w:bookmarkStart w:id="28" w:name="_Toc4177339"/>
      <w:bookmarkStart w:id="29" w:name="_Toc4502882"/>
      <w:r>
        <w:rPr>
          <w:rFonts w:hint="eastAsia"/>
          <w:lang w:eastAsia="zh-CN"/>
        </w:rPr>
        <w:t>W</w:t>
      </w:r>
      <w:r>
        <w:rPr>
          <w:lang w:eastAsia="zh-CN"/>
        </w:rPr>
        <w:t>ireshark</w:t>
      </w:r>
      <w:r>
        <w:rPr>
          <w:rFonts w:hint="eastAsia"/>
          <w:lang w:eastAsia="zh-CN"/>
        </w:rPr>
        <w:t>使用说明</w:t>
      </w:r>
      <w:bookmarkEnd w:id="28"/>
      <w:bookmarkEnd w:id="29"/>
    </w:p>
    <w:p w:rsidR="00176221" w:rsidRDefault="00326E2C">
      <w:pPr>
        <w:pStyle w:val="3"/>
        <w:rPr>
          <w:lang w:eastAsia="zh-CN"/>
        </w:rPr>
      </w:pPr>
      <w:bookmarkStart w:id="30" w:name="_Toc4177340"/>
      <w:bookmarkStart w:id="31" w:name="_Toc4502883"/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启动</w:t>
      </w:r>
      <w:r>
        <w:rPr>
          <w:rFonts w:hint="eastAsia"/>
          <w:lang w:eastAsia="zh-CN"/>
        </w:rPr>
        <w:t>W</w:t>
      </w:r>
      <w:r>
        <w:rPr>
          <w:lang w:eastAsia="zh-CN"/>
        </w:rPr>
        <w:t>ireshark</w:t>
      </w:r>
      <w:bookmarkEnd w:id="30"/>
      <w:bookmarkEnd w:id="31"/>
    </w:p>
    <w:p w:rsidR="00176221" w:rsidRDefault="00326E2C">
      <w:pPr>
        <w:ind w:firstLine="450"/>
        <w:rPr>
          <w:b/>
          <w:lang w:eastAsia="zh-CN"/>
        </w:rPr>
      </w:pPr>
      <w:r>
        <w:rPr>
          <w:rFonts w:ascii="宋体" w:eastAsia="宋体" w:hAnsi="宋体" w:hint="eastAsia"/>
          <w:lang w:eastAsia="zh-CN"/>
        </w:rPr>
        <w:t>请参考</w:t>
      </w:r>
      <w:r>
        <w:rPr>
          <w:rFonts w:hint="eastAsia"/>
          <w:lang w:eastAsia="zh-CN"/>
        </w:rPr>
        <w:t>《</w:t>
      </w:r>
      <w:r>
        <w:rPr>
          <w:rFonts w:hint="eastAsia"/>
          <w:b/>
          <w:lang w:eastAsia="zh-CN"/>
        </w:rPr>
        <w:t>2</w:t>
      </w:r>
      <w:r>
        <w:rPr>
          <w:b/>
          <w:lang w:eastAsia="zh-CN"/>
        </w:rPr>
        <w:t>.4.3</w:t>
      </w:r>
      <w:r>
        <w:rPr>
          <w:rFonts w:hint="eastAsia"/>
          <w:b/>
          <w:lang w:eastAsia="zh-CN"/>
        </w:rPr>
        <w:t>验证</w:t>
      </w:r>
      <w:r>
        <w:rPr>
          <w:rFonts w:hint="eastAsia"/>
          <w:lang w:eastAsia="zh-CN"/>
        </w:rPr>
        <w:t>》</w:t>
      </w:r>
    </w:p>
    <w:p w:rsidR="00176221" w:rsidRDefault="00176221">
      <w:pPr>
        <w:pStyle w:val="2"/>
        <w:ind w:left="1020"/>
        <w:rPr>
          <w:lang w:eastAsia="zh-CN"/>
        </w:rPr>
      </w:pPr>
    </w:p>
    <w:p w:rsidR="00176221" w:rsidRDefault="00326E2C">
      <w:pPr>
        <w:pStyle w:val="3"/>
        <w:rPr>
          <w:lang w:eastAsia="zh-CN"/>
        </w:rPr>
      </w:pPr>
      <w:bookmarkStart w:id="32" w:name="_Toc4177341"/>
      <w:bookmarkStart w:id="33" w:name="_Toc4502884"/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打开接口工具栏</w:t>
      </w:r>
      <w:bookmarkEnd w:id="32"/>
      <w:bookmarkEnd w:id="33"/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 xml:space="preserve">点击菜单“视图 </w:t>
      </w:r>
      <w:r>
        <w:rPr>
          <w:rFonts w:ascii="宋体" w:eastAsia="宋体" w:hAnsi="宋体"/>
          <w:lang w:eastAsia="zh-CN"/>
        </w:rPr>
        <w:t xml:space="preserve">-&gt; </w:t>
      </w:r>
      <w:r>
        <w:rPr>
          <w:rFonts w:ascii="宋体" w:eastAsia="宋体" w:hAnsi="宋体" w:hint="eastAsia"/>
          <w:lang w:eastAsia="zh-CN"/>
        </w:rPr>
        <w:t xml:space="preserve">接口工具栏 </w:t>
      </w:r>
      <w:r>
        <w:rPr>
          <w:rFonts w:ascii="宋体" w:eastAsia="宋体" w:hAnsi="宋体"/>
          <w:lang w:eastAsia="zh-CN"/>
        </w:rPr>
        <w:t>-&gt; nRF Sniffer</w:t>
      </w:r>
      <w:r>
        <w:rPr>
          <w:rFonts w:ascii="宋体" w:eastAsia="宋体" w:hAnsi="宋体" w:hint="eastAsia"/>
          <w:lang w:eastAsia="zh-CN"/>
        </w:rPr>
        <w:t>”，如下图：</w:t>
      </w:r>
    </w:p>
    <w:p w:rsidR="00176221" w:rsidRDefault="00326E2C">
      <w:pPr>
        <w:ind w:firstLine="450"/>
        <w:rPr>
          <w:b/>
          <w:lang w:eastAsia="zh-CN"/>
        </w:rPr>
      </w:pPr>
      <w:r>
        <w:rPr>
          <w:noProof/>
        </w:rPr>
        <w:drawing>
          <wp:inline distT="0" distB="0" distL="0" distR="0">
            <wp:extent cx="5732145" cy="904240"/>
            <wp:effectExtent l="0" t="0" r="1905" b="0"/>
            <wp:docPr id="1042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0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73214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rPr>
          <w:rFonts w:ascii="宋体" w:eastAsia="MS Mincho" w:hAnsi="宋体"/>
        </w:rPr>
      </w:pPr>
    </w:p>
    <w:p w:rsidR="00176221" w:rsidRDefault="00326E2C">
      <w:pPr>
        <w:pStyle w:val="3"/>
        <w:rPr>
          <w:lang w:eastAsia="zh-CN"/>
        </w:rPr>
      </w:pPr>
      <w:bookmarkStart w:id="34" w:name="_Toc4177342"/>
      <w:bookmarkStart w:id="35" w:name="_Toc4502885"/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接口工具栏介绍</w:t>
      </w:r>
      <w:bookmarkEnd w:id="34"/>
      <w:bookmarkEnd w:id="35"/>
    </w:p>
    <w:p w:rsidR="00176221" w:rsidRDefault="00326E2C">
      <w:pPr>
        <w:jc w:val="center"/>
        <w:rPr>
          <w:rFonts w:ascii="宋体" w:eastAsia="MS Mincho" w:hAnsi="宋体"/>
        </w:rPr>
      </w:pPr>
      <w:r>
        <w:rPr>
          <w:noProof/>
        </w:rPr>
        <w:drawing>
          <wp:inline distT="0" distB="0" distL="0" distR="0">
            <wp:extent cx="5732145" cy="1017905"/>
            <wp:effectExtent l="0" t="0" r="1905" b="0"/>
            <wp:docPr id="1043" name="图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1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7321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176221">
      <w:pPr>
        <w:jc w:val="center"/>
        <w:rPr>
          <w:rFonts w:ascii="宋体" w:eastAsia="MS Mincho" w:hAnsi="宋体"/>
        </w:rPr>
      </w:pPr>
    </w:p>
    <w:p w:rsidR="00176221" w:rsidRDefault="00176221" w:rsidP="00F02D61">
      <w:pPr>
        <w:rPr>
          <w:rFonts w:ascii="宋体" w:eastAsia="MS Mincho" w:hAnsi="宋体" w:hint="eastAsia"/>
        </w:rPr>
      </w:pPr>
    </w:p>
    <w:p w:rsidR="00176221" w:rsidRDefault="00326E2C">
      <w:pPr>
        <w:pStyle w:val="3"/>
        <w:rPr>
          <w:lang w:eastAsia="zh-CN"/>
        </w:rPr>
      </w:pPr>
      <w:bookmarkStart w:id="36" w:name="_Toc4177343"/>
      <w:bookmarkStart w:id="37" w:name="_Toc4502886"/>
      <w:r>
        <w:lastRenderedPageBreak/>
        <w:t>3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查看数据包</w:t>
      </w:r>
      <w:bookmarkEnd w:id="36"/>
      <w:bookmarkEnd w:id="37"/>
    </w:p>
    <w:p w:rsidR="00176221" w:rsidRDefault="00326E2C">
      <w:pPr>
        <w:ind w:firstLine="450"/>
        <w:rPr>
          <w:lang w:eastAsia="zh-CN"/>
        </w:rPr>
      </w:pPr>
      <w:r>
        <w:rPr>
          <w:rFonts w:ascii="宋体" w:eastAsia="宋体" w:hAnsi="宋体" w:hint="eastAsia"/>
          <w:lang w:eastAsia="zh-CN"/>
        </w:rPr>
        <w:t>以下图为例来说明：</w:t>
      </w:r>
      <w:r>
        <w:rPr>
          <w:lang w:eastAsia="zh-CN"/>
        </w:rPr>
        <w:t xml:space="preserve"> </w:t>
      </w:r>
    </w:p>
    <w:p w:rsidR="00176221" w:rsidRDefault="00326E2C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5732145" cy="3970020"/>
            <wp:effectExtent l="0" t="0" r="1905" b="0"/>
            <wp:docPr id="1044" name="图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3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73214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图中数据分为三栏：</w:t>
      </w:r>
    </w:p>
    <w:p w:rsidR="00176221" w:rsidRDefault="00326E2C">
      <w:pPr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数据包列表：每行表示捕获的一个数据包</w:t>
      </w:r>
    </w:p>
    <w:p w:rsidR="00176221" w:rsidRDefault="00326E2C">
      <w:pPr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数据包细节：点中“数据包列表”中的某行，会显示它的细节</w:t>
      </w:r>
    </w:p>
    <w:p w:rsidR="00176221" w:rsidRDefault="00326E2C">
      <w:pPr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数据包字节：原始数据</w:t>
      </w:r>
    </w:p>
    <w:p w:rsidR="00176221" w:rsidRDefault="00326E2C">
      <w:pPr>
        <w:ind w:firstLine="45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图中红色标号的含义：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时间，捕获数据包的时间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源：该数据包由谁发出，可以是源设备的M</w:t>
      </w:r>
      <w:r>
        <w:rPr>
          <w:rFonts w:ascii="宋体" w:eastAsia="宋体" w:hAnsi="宋体"/>
          <w:lang w:eastAsia="zh-CN"/>
        </w:rPr>
        <w:t>AC</w:t>
      </w:r>
      <w:r>
        <w:rPr>
          <w:rFonts w:ascii="宋体" w:eastAsia="宋体" w:hAnsi="宋体" w:hint="eastAsia"/>
          <w:lang w:eastAsia="zh-CN"/>
        </w:rPr>
        <w:t>地址，也可以是某个连接的m</w:t>
      </w:r>
      <w:r>
        <w:rPr>
          <w:rFonts w:ascii="宋体" w:eastAsia="宋体" w:hAnsi="宋体"/>
          <w:lang w:eastAsia="zh-CN"/>
        </w:rPr>
        <w:t>aster</w:t>
      </w:r>
      <w:r>
        <w:rPr>
          <w:rFonts w:ascii="宋体" w:eastAsia="宋体" w:hAnsi="宋体" w:hint="eastAsia"/>
          <w:lang w:eastAsia="zh-CN"/>
        </w:rPr>
        <w:t>或s</w:t>
      </w:r>
      <w:r>
        <w:rPr>
          <w:rFonts w:ascii="宋体" w:eastAsia="宋体" w:hAnsi="宋体"/>
          <w:lang w:eastAsia="zh-CN"/>
        </w:rPr>
        <w:t>lave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目的：该数据包发给谁，B</w:t>
      </w:r>
      <w:r>
        <w:rPr>
          <w:rFonts w:ascii="宋体" w:eastAsia="宋体" w:hAnsi="宋体"/>
          <w:lang w:eastAsia="zh-CN"/>
        </w:rPr>
        <w:t>roadcast</w:t>
      </w:r>
      <w:r>
        <w:rPr>
          <w:rFonts w:ascii="宋体" w:eastAsia="宋体" w:hAnsi="宋体" w:hint="eastAsia"/>
          <w:lang w:eastAsia="zh-CN"/>
        </w:rPr>
        <w:t>表示这是广播包，否则是某个设备的M</w:t>
      </w:r>
      <w:r>
        <w:rPr>
          <w:rFonts w:ascii="宋体" w:eastAsia="宋体" w:hAnsi="宋体"/>
          <w:lang w:eastAsia="zh-CN"/>
        </w:rPr>
        <w:t>AC</w:t>
      </w:r>
      <w:r>
        <w:rPr>
          <w:rFonts w:ascii="宋体" w:eastAsia="宋体" w:hAnsi="宋体" w:hint="eastAsia"/>
          <w:lang w:eastAsia="zh-CN"/>
        </w:rPr>
        <w:t>地址, 也可以是某个连接的m</w:t>
      </w:r>
      <w:r>
        <w:rPr>
          <w:rFonts w:ascii="宋体" w:eastAsia="宋体" w:hAnsi="宋体"/>
          <w:lang w:eastAsia="zh-CN"/>
        </w:rPr>
        <w:t>aster</w:t>
      </w:r>
      <w:r>
        <w:rPr>
          <w:rFonts w:ascii="宋体" w:eastAsia="宋体" w:hAnsi="宋体" w:hint="eastAsia"/>
          <w:lang w:eastAsia="zh-CN"/>
        </w:rPr>
        <w:t>或s</w:t>
      </w:r>
      <w:r>
        <w:rPr>
          <w:rFonts w:ascii="宋体" w:eastAsia="宋体" w:hAnsi="宋体"/>
          <w:lang w:eastAsia="zh-CN"/>
        </w:rPr>
        <w:t>lave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协议：是哪层的数据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长度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包的信息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数据包中的字段：点击前面的小箭头可以展开内部细节</w:t>
      </w:r>
    </w:p>
    <w:p w:rsidR="00176221" w:rsidRDefault="00326E2C">
      <w:pPr>
        <w:pStyle w:val="aff6"/>
        <w:numPr>
          <w:ilvl w:val="0"/>
          <w:numId w:val="31"/>
        </w:numPr>
        <w:ind w:firstLineChars="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在⑦中点中某字段，会在⑧处把对应的数据反黑显示出来</w:t>
      </w:r>
    </w:p>
    <w:p w:rsidR="00176221" w:rsidRDefault="00176221">
      <w:pPr>
        <w:rPr>
          <w:rFonts w:ascii="宋体" w:eastAsia="MS Mincho" w:hAnsi="宋体"/>
        </w:rPr>
      </w:pPr>
    </w:p>
    <w:sectPr w:rsidR="00176221">
      <w:footerReference w:type="default" r:id="rId29"/>
      <w:pgSz w:w="11907" w:h="16839" w:code="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1F0" w:rsidRDefault="00F111F0">
      <w:pPr>
        <w:spacing w:after="0" w:line="240" w:lineRule="auto"/>
      </w:pPr>
      <w:r>
        <w:separator/>
      </w:r>
    </w:p>
  </w:endnote>
  <w:endnote w:type="continuationSeparator" w:id="0">
    <w:p w:rsidR="00F111F0" w:rsidRDefault="00F11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华文楷体">
    <w:altName w:val="SimSun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221" w:rsidRDefault="00326E2C">
    <w:pPr>
      <w:pStyle w:val="aff4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1F0" w:rsidRDefault="00F111F0">
      <w:pPr>
        <w:spacing w:after="0" w:line="240" w:lineRule="auto"/>
      </w:pPr>
      <w:r>
        <w:separator/>
      </w:r>
    </w:p>
  </w:footnote>
  <w:footnote w:type="continuationSeparator" w:id="0">
    <w:p w:rsidR="00F111F0" w:rsidRDefault="00F11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90E8AC94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1" w15:restartNumberingAfterBreak="0">
    <w:nsid w:val="00000002"/>
    <w:multiLevelType w:val="singleLevel"/>
    <w:tmpl w:val="B9A68578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2" w15:restartNumberingAfterBreak="0">
    <w:nsid w:val="00000003"/>
    <w:multiLevelType w:val="singleLevel"/>
    <w:tmpl w:val="1450962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3B6ADD42"/>
    <w:lvl w:ilvl="0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00000005"/>
    <w:multiLevelType w:val="singleLevel"/>
    <w:tmpl w:val="717C44FC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00000006"/>
    <w:multiLevelType w:val="singleLevel"/>
    <w:tmpl w:val="D67864D6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singleLevel"/>
    <w:tmpl w:val="A442E76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00000008"/>
    <w:multiLevelType w:val="singleLevel"/>
    <w:tmpl w:val="AD982D2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8" w15:restartNumberingAfterBreak="0">
    <w:nsid w:val="00000009"/>
    <w:multiLevelType w:val="singleLevel"/>
    <w:tmpl w:val="AA089116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A"/>
    <w:multiLevelType w:val="hybridMultilevel"/>
    <w:tmpl w:val="5C20B79C"/>
    <w:lvl w:ilvl="0" w:tplc="E0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000000B"/>
    <w:multiLevelType w:val="hybridMultilevel"/>
    <w:tmpl w:val="F8266346"/>
    <w:lvl w:ilvl="0" w:tplc="16A4116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000000C"/>
    <w:multiLevelType w:val="multilevel"/>
    <w:tmpl w:val="56F2101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1CADE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1CADE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1CADE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1CADE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color w:val="1CADE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color w:val="1CADE4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color w:val="1CADE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1CADE4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color w:val="1CADE4"/>
      </w:rPr>
    </w:lvl>
  </w:abstractNum>
  <w:abstractNum w:abstractNumId="12" w15:restartNumberingAfterBreak="0">
    <w:nsid w:val="0000000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000000E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0F"/>
    <w:multiLevelType w:val="hybridMultilevel"/>
    <w:tmpl w:val="1554BB24"/>
    <w:lvl w:ilvl="0" w:tplc="9DF4069E">
      <w:start w:val="1"/>
      <w:numFmt w:val="decimal"/>
      <w:lvlText w:val="第%1章."/>
      <w:lvlJc w:val="left"/>
      <w:pPr>
        <w:ind w:left="1020" w:hanging="10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00000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00000011"/>
    <w:multiLevelType w:val="hybridMultilevel"/>
    <w:tmpl w:val="EED4B8DA"/>
    <w:lvl w:ilvl="0" w:tplc="E53A92F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000000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00000013"/>
    <w:multiLevelType w:val="hybridMultilevel"/>
    <w:tmpl w:val="D8F2778C"/>
    <w:lvl w:ilvl="0" w:tplc="C2BE7AE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0000001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392F6E2F"/>
    <w:multiLevelType w:val="hybridMultilevel"/>
    <w:tmpl w:val="A3B039BA"/>
    <w:lvl w:ilvl="0" w:tplc="5476CBB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ED064CD"/>
    <w:multiLevelType w:val="singleLevel"/>
    <w:tmpl w:val="90A2157A"/>
    <w:lvl w:ilvl="0">
      <w:start w:val="1"/>
      <w:numFmt w:val="decimal"/>
      <w:lvlText w:val="%1."/>
      <w:lvlJc w:val="left"/>
      <w:pPr>
        <w:tabs>
          <w:tab w:val="left" w:pos="1800"/>
        </w:tabs>
        <w:ind w:left="1800" w:hanging="360"/>
      </w:p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17"/>
  </w:num>
  <w:num w:numId="15">
    <w:abstractNumId w:val="15"/>
  </w:num>
  <w:num w:numId="16">
    <w:abstractNumId w:val="19"/>
  </w:num>
  <w:num w:numId="17">
    <w:abstractNumId w:val="12"/>
  </w:num>
  <w:num w:numId="18">
    <w:abstractNumId w:val="8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7"/>
  </w:num>
  <w:num w:numId="24">
    <w:abstractNumId w:val="2"/>
  </w:num>
  <w:num w:numId="25">
    <w:abstractNumId w:val="1"/>
  </w:num>
  <w:num w:numId="26">
    <w:abstractNumId w:val="0"/>
  </w:num>
  <w:num w:numId="27">
    <w:abstractNumId w:val="21"/>
  </w:num>
  <w:num w:numId="28">
    <w:abstractNumId w:val="18"/>
  </w:num>
  <w:num w:numId="29">
    <w:abstractNumId w:val="16"/>
  </w:num>
  <w:num w:numId="30">
    <w:abstractNumId w:val="10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bordersDoNotSurroundHeader/>
  <w:bordersDoNotSurroundFooter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21"/>
    <w:rsid w:val="00120DA5"/>
    <w:rsid w:val="00176221"/>
    <w:rsid w:val="00183F2C"/>
    <w:rsid w:val="0022733C"/>
    <w:rsid w:val="00260620"/>
    <w:rsid w:val="00326E2C"/>
    <w:rsid w:val="00456C16"/>
    <w:rsid w:val="004654CA"/>
    <w:rsid w:val="0050555E"/>
    <w:rsid w:val="00574028"/>
    <w:rsid w:val="005C1677"/>
    <w:rsid w:val="005D0456"/>
    <w:rsid w:val="005D472F"/>
    <w:rsid w:val="00640E2D"/>
    <w:rsid w:val="0067035A"/>
    <w:rsid w:val="00831E6F"/>
    <w:rsid w:val="00851CB4"/>
    <w:rsid w:val="008C2955"/>
    <w:rsid w:val="00981868"/>
    <w:rsid w:val="00AA3B94"/>
    <w:rsid w:val="00AD45EF"/>
    <w:rsid w:val="00B63DED"/>
    <w:rsid w:val="00B70CFB"/>
    <w:rsid w:val="00BB0DB0"/>
    <w:rsid w:val="00CE4C81"/>
    <w:rsid w:val="00D32496"/>
    <w:rsid w:val="00F02D61"/>
    <w:rsid w:val="00F1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916EC"/>
  <w15:docId w15:val="{5D965FF3-4C19-41C0-8EFD-3CAA4878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华文楷体" w:hAnsi="Candara" w:cs="Tahoma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jc w:val="center"/>
      <w:outlineLvl w:val="0"/>
    </w:pPr>
    <w:rPr>
      <w:bCs/>
      <w:sz w:val="30"/>
      <w:szCs w:val="3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36" w:after="144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 w:after="0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 w:after="0"/>
      <w:outlineLvl w:val="6"/>
    </w:pPr>
    <w:rPr>
      <w:i/>
      <w:iCs/>
      <w:szCs w:val="20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40" w:after="0"/>
      <w:outlineLvl w:val="7"/>
    </w:pPr>
    <w:rPr>
      <w:caps/>
      <w:color w:val="272727"/>
      <w:szCs w:val="18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40" w:after="0"/>
      <w:outlineLvl w:val="8"/>
    </w:pPr>
    <w:rPr>
      <w:i/>
      <w:iCs/>
      <w:caps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rFonts w:ascii="Candara" w:eastAsia="华文楷体" w:hAnsi="Candara" w:cs="Tahoma"/>
      <w:bCs/>
      <w:sz w:val="30"/>
      <w:szCs w:val="30"/>
      <w:lang w:eastAsia="zh-CN"/>
    </w:rPr>
  </w:style>
  <w:style w:type="character" w:customStyle="1" w:styleId="20">
    <w:name w:val="标题 2 字符"/>
    <w:basedOn w:val="a0"/>
    <w:link w:val="2"/>
    <w:uiPriority w:val="9"/>
    <w:rPr>
      <w:rFonts w:ascii="Candara" w:eastAsia="华文楷体" w:hAnsi="Candara" w:cs="Tahoma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Pr>
      <w:rFonts w:ascii="Candara" w:eastAsia="华文楷体" w:hAnsi="Candara" w:cs="Tahoma"/>
      <w:b/>
      <w:bCs/>
      <w:sz w:val="24"/>
      <w:szCs w:val="24"/>
    </w:rPr>
  </w:style>
  <w:style w:type="character" w:customStyle="1" w:styleId="40">
    <w:name w:val="标题 4 字符"/>
    <w:basedOn w:val="a0"/>
    <w:link w:val="4"/>
    <w:uiPriority w:val="9"/>
    <w:rPr>
      <w:rFonts w:ascii="Candara" w:eastAsia="华文楷体" w:hAnsi="Candara" w:cs="Tahoma"/>
      <w:b/>
      <w:bCs/>
      <w:i/>
      <w:iCs/>
    </w:rPr>
  </w:style>
  <w:style w:type="character" w:customStyle="1" w:styleId="50">
    <w:name w:val="标题 5 字符"/>
    <w:basedOn w:val="a0"/>
    <w:link w:val="5"/>
    <w:uiPriority w:val="9"/>
    <w:rPr>
      <w:rFonts w:ascii="Candara" w:eastAsia="华文楷体" w:hAnsi="Candara" w:cs="Tahoma"/>
    </w:rPr>
  </w:style>
  <w:style w:type="character" w:customStyle="1" w:styleId="60">
    <w:name w:val="标题 6 字符"/>
    <w:basedOn w:val="a0"/>
    <w:link w:val="6"/>
    <w:uiPriority w:val="9"/>
    <w:rPr>
      <w:rFonts w:ascii="Candara" w:eastAsia="华文楷体" w:hAnsi="Candara" w:cs="Tahoma"/>
      <w:szCs w:val="20"/>
    </w:rPr>
  </w:style>
  <w:style w:type="character" w:customStyle="1" w:styleId="70">
    <w:name w:val="标题 7 字符"/>
    <w:basedOn w:val="a0"/>
    <w:link w:val="7"/>
    <w:uiPriority w:val="9"/>
    <w:rPr>
      <w:rFonts w:ascii="Candara" w:eastAsia="华文楷体" w:hAnsi="Candara" w:cs="Tahoma"/>
      <w:i/>
      <w:iCs/>
      <w:szCs w:val="20"/>
    </w:rPr>
  </w:style>
  <w:style w:type="character" w:customStyle="1" w:styleId="80">
    <w:name w:val="标题 8 字符"/>
    <w:basedOn w:val="a0"/>
    <w:link w:val="8"/>
    <w:uiPriority w:val="9"/>
    <w:rPr>
      <w:rFonts w:ascii="Candara" w:eastAsia="华文楷体" w:hAnsi="Candara" w:cs="Tahoma"/>
      <w:caps/>
      <w:color w:val="272727"/>
      <w:szCs w:val="18"/>
    </w:rPr>
  </w:style>
  <w:style w:type="character" w:customStyle="1" w:styleId="90">
    <w:name w:val="标题 9 字符"/>
    <w:basedOn w:val="a0"/>
    <w:link w:val="9"/>
    <w:uiPriority w:val="9"/>
    <w:rPr>
      <w:rFonts w:ascii="Candara" w:eastAsia="华文楷体" w:hAnsi="Candara" w:cs="Tahoma"/>
      <w:i/>
      <w:iCs/>
      <w:caps/>
      <w:szCs w:val="18"/>
    </w:rPr>
  </w:style>
  <w:style w:type="paragraph" w:styleId="a3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spacing w:val="-10"/>
      <w:kern w:val="28"/>
      <w:sz w:val="72"/>
      <w:szCs w:val="72"/>
    </w:rPr>
  </w:style>
  <w:style w:type="character" w:customStyle="1" w:styleId="a4">
    <w:name w:val="标题 字符"/>
    <w:basedOn w:val="a0"/>
    <w:link w:val="a3"/>
    <w:uiPriority w:val="1"/>
    <w:rPr>
      <w:rFonts w:ascii="Candara" w:eastAsia="华文楷体" w:hAnsi="Candara" w:cs="Tahoma"/>
      <w:spacing w:val="-10"/>
      <w:kern w:val="28"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color w:val="404040"/>
      <w:spacing w:val="15"/>
    </w:rPr>
  </w:style>
  <w:style w:type="character" w:customStyle="1" w:styleId="a6">
    <w:name w:val="副标题 字符"/>
    <w:basedOn w:val="a0"/>
    <w:link w:val="a5"/>
    <w:uiPriority w:val="11"/>
    <w:rPr>
      <w:color w:val="404040"/>
      <w:spacing w:val="15"/>
    </w:rPr>
  </w:style>
  <w:style w:type="character" w:styleId="a7">
    <w:name w:val="Intense Emphasis"/>
    <w:basedOn w:val="a0"/>
    <w:uiPriority w:val="21"/>
    <w:qFormat/>
    <w:rPr>
      <w:i/>
      <w:iCs/>
      <w:color w:val="0D5672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0D5672"/>
        <w:bottom w:val="single" w:sz="4" w:space="10" w:color="0D5672"/>
      </w:pBdr>
      <w:spacing w:before="360" w:after="360"/>
      <w:ind w:left="864" w:right="864"/>
      <w:jc w:val="center"/>
    </w:pPr>
    <w:rPr>
      <w:i/>
      <w:iCs/>
      <w:color w:val="0D5672"/>
    </w:rPr>
  </w:style>
  <w:style w:type="character" w:customStyle="1" w:styleId="a9">
    <w:name w:val="明显引用 字符"/>
    <w:basedOn w:val="a0"/>
    <w:link w:val="a8"/>
    <w:uiPriority w:val="30"/>
    <w:rPr>
      <w:i/>
      <w:iCs/>
      <w:color w:val="0D5672"/>
    </w:rPr>
  </w:style>
  <w:style w:type="character" w:styleId="aa">
    <w:name w:val="Intense Reference"/>
    <w:basedOn w:val="a0"/>
    <w:uiPriority w:val="32"/>
    <w:qFormat/>
    <w:rPr>
      <w:b/>
      <w:bCs/>
      <w:caps w:val="0"/>
      <w:smallCaps/>
      <w:color w:val="0D5672"/>
      <w:spacing w:val="5"/>
    </w:rPr>
  </w:style>
  <w:style w:type="paragraph" w:styleId="ab">
    <w:name w:val="caption"/>
    <w:basedOn w:val="a"/>
    <w:next w:val="a"/>
    <w:uiPriority w:val="35"/>
    <w:qFormat/>
    <w:pPr>
      <w:spacing w:after="200" w:line="240" w:lineRule="auto"/>
    </w:pPr>
    <w:rPr>
      <w:i/>
      <w:iCs/>
      <w:szCs w:val="20"/>
    </w:rPr>
  </w:style>
  <w:style w:type="paragraph" w:styleId="TOC">
    <w:name w:val="TOC Heading"/>
    <w:basedOn w:val="1"/>
    <w:next w:val="a"/>
    <w:uiPriority w:val="39"/>
    <w:qFormat/>
    <w:pPr>
      <w:outlineLvl w:val="9"/>
    </w:pPr>
  </w:style>
  <w:style w:type="paragraph" w:styleId="ac">
    <w:name w:val="Balloon Text"/>
    <w:basedOn w:val="a"/>
    <w:link w:val="ad"/>
    <w:uiPriority w:val="9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rPr>
      <w:rFonts w:ascii="Segoe UI" w:hAnsi="Segoe UI" w:cs="Segoe UI"/>
      <w:szCs w:val="18"/>
    </w:rPr>
  </w:style>
  <w:style w:type="paragraph" w:styleId="31">
    <w:name w:val="Body Text 3"/>
    <w:basedOn w:val="a"/>
    <w:link w:val="32"/>
    <w:uiPriority w:val="99"/>
    <w:pPr>
      <w:spacing w:after="120"/>
    </w:pPr>
    <w:rPr>
      <w:szCs w:val="16"/>
    </w:rPr>
  </w:style>
  <w:style w:type="character" w:customStyle="1" w:styleId="32">
    <w:name w:val="正文文本 3 字符"/>
    <w:basedOn w:val="a0"/>
    <w:link w:val="31"/>
    <w:uiPriority w:val="99"/>
    <w:rPr>
      <w:szCs w:val="16"/>
    </w:rPr>
  </w:style>
  <w:style w:type="paragraph" w:styleId="33">
    <w:name w:val="Body Text Indent 3"/>
    <w:basedOn w:val="a"/>
    <w:link w:val="34"/>
    <w:uiPriority w:val="99"/>
    <w:pPr>
      <w:spacing w:after="120"/>
      <w:ind w:left="360"/>
    </w:pPr>
    <w:rPr>
      <w:szCs w:val="16"/>
    </w:rPr>
  </w:style>
  <w:style w:type="character" w:customStyle="1" w:styleId="34">
    <w:name w:val="正文文本缩进 3 字符"/>
    <w:basedOn w:val="a0"/>
    <w:link w:val="33"/>
    <w:uiPriority w:val="99"/>
    <w:rPr>
      <w:szCs w:val="16"/>
    </w:rPr>
  </w:style>
  <w:style w:type="character" w:styleId="ae">
    <w:name w:val="annotation reference"/>
    <w:basedOn w:val="a0"/>
    <w:uiPriority w:val="99"/>
    <w:rPr>
      <w:sz w:val="22"/>
      <w:szCs w:val="16"/>
    </w:rPr>
  </w:style>
  <w:style w:type="paragraph" w:styleId="af">
    <w:name w:val="annotation text"/>
    <w:basedOn w:val="a"/>
    <w:link w:val="af0"/>
    <w:uiPriority w:val="99"/>
    <w:pPr>
      <w:spacing w:line="240" w:lineRule="auto"/>
    </w:pPr>
    <w:rPr>
      <w:szCs w:val="20"/>
    </w:rPr>
  </w:style>
  <w:style w:type="character" w:customStyle="1" w:styleId="af0">
    <w:name w:val="批注文字 字符"/>
    <w:basedOn w:val="a0"/>
    <w:link w:val="af"/>
    <w:uiPriority w:val="99"/>
    <w:rPr>
      <w:szCs w:val="20"/>
    </w:rPr>
  </w:style>
  <w:style w:type="paragraph" w:styleId="af1">
    <w:name w:val="annotation subject"/>
    <w:basedOn w:val="af"/>
    <w:next w:val="af"/>
    <w:link w:val="af2"/>
    <w:uiPriority w:val="99"/>
    <w:rPr>
      <w:b/>
      <w:bCs/>
    </w:rPr>
  </w:style>
  <w:style w:type="character" w:customStyle="1" w:styleId="af2">
    <w:name w:val="批注主题 字符"/>
    <w:basedOn w:val="af0"/>
    <w:link w:val="af1"/>
    <w:uiPriority w:val="99"/>
    <w:rPr>
      <w:b/>
      <w:bCs/>
      <w:szCs w:val="20"/>
    </w:rPr>
  </w:style>
  <w:style w:type="paragraph" w:styleId="af3">
    <w:name w:val="Document Map"/>
    <w:basedOn w:val="a"/>
    <w:link w:val="af4"/>
    <w:uiPriority w:val="9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4">
    <w:name w:val="文档结构图 字符"/>
    <w:basedOn w:val="a0"/>
    <w:link w:val="af3"/>
    <w:uiPriority w:val="99"/>
    <w:rPr>
      <w:rFonts w:ascii="Segoe UI" w:hAnsi="Segoe UI" w:cs="Segoe UI"/>
      <w:szCs w:val="16"/>
    </w:rPr>
  </w:style>
  <w:style w:type="paragraph" w:styleId="af5">
    <w:name w:val="endnote text"/>
    <w:basedOn w:val="a"/>
    <w:link w:val="af6"/>
    <w:uiPriority w:val="99"/>
    <w:pPr>
      <w:spacing w:after="0" w:line="240" w:lineRule="auto"/>
    </w:pPr>
    <w:rPr>
      <w:szCs w:val="20"/>
    </w:rPr>
  </w:style>
  <w:style w:type="character" w:customStyle="1" w:styleId="af6">
    <w:name w:val="尾注文本 字符"/>
    <w:basedOn w:val="a0"/>
    <w:link w:val="af5"/>
    <w:uiPriority w:val="99"/>
    <w:rPr>
      <w:szCs w:val="20"/>
    </w:rPr>
  </w:style>
  <w:style w:type="paragraph" w:styleId="af7">
    <w:name w:val="envelope return"/>
    <w:basedOn w:val="a"/>
    <w:uiPriority w:val="99"/>
    <w:pPr>
      <w:spacing w:after="0" w:line="240" w:lineRule="auto"/>
    </w:pPr>
    <w:rPr>
      <w:szCs w:val="20"/>
    </w:rPr>
  </w:style>
  <w:style w:type="paragraph" w:styleId="af8">
    <w:name w:val="footnote text"/>
    <w:basedOn w:val="a"/>
    <w:link w:val="af9"/>
    <w:uiPriority w:val="99"/>
    <w:pPr>
      <w:spacing w:after="0" w:line="240" w:lineRule="auto"/>
    </w:pPr>
    <w:rPr>
      <w:szCs w:val="20"/>
    </w:rPr>
  </w:style>
  <w:style w:type="character" w:customStyle="1" w:styleId="af9">
    <w:name w:val="脚注文本 字符"/>
    <w:basedOn w:val="a0"/>
    <w:link w:val="af8"/>
    <w:uiPriority w:val="99"/>
    <w:rPr>
      <w:szCs w:val="20"/>
    </w:rPr>
  </w:style>
  <w:style w:type="character" w:styleId="HTML">
    <w:name w:val="HTML Code"/>
    <w:basedOn w:val="a0"/>
    <w:uiPriority w:val="99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pPr>
      <w:spacing w:after="0" w:line="240" w:lineRule="auto"/>
    </w:pPr>
    <w:rPr>
      <w:rFonts w:ascii="Consolas" w:hAnsi="Consolas"/>
      <w:szCs w:val="20"/>
    </w:rPr>
  </w:style>
  <w:style w:type="character" w:customStyle="1" w:styleId="HTML2">
    <w:name w:val="HTML 预设格式 字符"/>
    <w:basedOn w:val="a0"/>
    <w:link w:val="HTML1"/>
    <w:uiPriority w:val="99"/>
    <w:rPr>
      <w:rFonts w:ascii="Consolas" w:hAnsi="Consolas"/>
      <w:szCs w:val="20"/>
    </w:rPr>
  </w:style>
  <w:style w:type="character" w:styleId="HTML3">
    <w:name w:val="HTML Typewriter"/>
    <w:basedOn w:val="a0"/>
    <w:uiPriority w:val="99"/>
    <w:rPr>
      <w:rFonts w:ascii="Consolas" w:hAnsi="Consolas"/>
      <w:sz w:val="22"/>
      <w:szCs w:val="20"/>
    </w:rPr>
  </w:style>
  <w:style w:type="paragraph" w:styleId="afa">
    <w:name w:val="macro"/>
    <w:link w:val="afb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b">
    <w:name w:val="宏文本 字符"/>
    <w:basedOn w:val="a0"/>
    <w:link w:val="afa"/>
    <w:uiPriority w:val="99"/>
    <w:rPr>
      <w:rFonts w:ascii="Consolas" w:hAnsi="Consolas"/>
      <w:szCs w:val="20"/>
    </w:rPr>
  </w:style>
  <w:style w:type="paragraph" w:styleId="afc">
    <w:name w:val="Plain Text"/>
    <w:basedOn w:val="a"/>
    <w:link w:val="afd"/>
    <w:uiPriority w:val="99"/>
    <w:pPr>
      <w:spacing w:after="0" w:line="240" w:lineRule="auto"/>
    </w:pPr>
    <w:rPr>
      <w:rFonts w:ascii="Consolas" w:hAnsi="Consolas"/>
      <w:szCs w:val="21"/>
    </w:rPr>
  </w:style>
  <w:style w:type="character" w:customStyle="1" w:styleId="afd">
    <w:name w:val="纯文本 字符"/>
    <w:basedOn w:val="a0"/>
    <w:link w:val="afc"/>
    <w:uiPriority w:val="99"/>
    <w:rPr>
      <w:rFonts w:ascii="Consolas" w:hAnsi="Consolas"/>
      <w:szCs w:val="21"/>
    </w:rPr>
  </w:style>
  <w:style w:type="paragraph" w:styleId="afe">
    <w:name w:val="Block Text"/>
    <w:basedOn w:val="a"/>
    <w:uiPriority w:val="99"/>
    <w:pPr>
      <w:pBdr>
        <w:top w:val="single" w:sz="2" w:space="10" w:color="0D5672" w:shadow="1"/>
        <w:left w:val="single" w:sz="2" w:space="10" w:color="0D5672" w:shadow="1"/>
        <w:bottom w:val="single" w:sz="2" w:space="10" w:color="0D5672" w:shadow="1"/>
        <w:right w:val="single" w:sz="2" w:space="10" w:color="0D5672" w:shadow="1"/>
      </w:pBdr>
      <w:ind w:left="1152" w:right="1152"/>
    </w:pPr>
    <w:rPr>
      <w:i/>
      <w:iCs/>
      <w:color w:val="0D5672"/>
    </w:rPr>
  </w:style>
  <w:style w:type="character" w:styleId="aff">
    <w:name w:val="FollowedHyperlink"/>
    <w:basedOn w:val="a0"/>
    <w:uiPriority w:val="99"/>
    <w:rPr>
      <w:color w:val="215D4B"/>
      <w:u w:val="single"/>
    </w:rPr>
  </w:style>
  <w:style w:type="character" w:styleId="aff0">
    <w:name w:val="Hyperlink"/>
    <w:basedOn w:val="a0"/>
    <w:uiPriority w:val="99"/>
    <w:rPr>
      <w:color w:val="2E653E"/>
      <w:u w:val="single"/>
    </w:rPr>
  </w:style>
  <w:style w:type="character" w:styleId="aff1">
    <w:name w:val="Placeholder Text"/>
    <w:basedOn w:val="a0"/>
    <w:uiPriority w:val="99"/>
    <w:rPr>
      <w:color w:val="595959"/>
    </w:rPr>
  </w:style>
  <w:style w:type="paragraph" w:styleId="aff2">
    <w:name w:val="header"/>
    <w:basedOn w:val="a"/>
    <w:link w:val="aff3"/>
    <w:uiPriority w:val="99"/>
    <w:pPr>
      <w:spacing w:after="0" w:line="240" w:lineRule="auto"/>
    </w:pPr>
  </w:style>
  <w:style w:type="character" w:customStyle="1" w:styleId="aff3">
    <w:name w:val="页眉 字符"/>
    <w:basedOn w:val="a0"/>
    <w:link w:val="aff2"/>
    <w:uiPriority w:val="99"/>
  </w:style>
  <w:style w:type="paragraph" w:styleId="aff4">
    <w:name w:val="footer"/>
    <w:basedOn w:val="a"/>
    <w:link w:val="aff5"/>
    <w:uiPriority w:val="99"/>
    <w:pPr>
      <w:spacing w:after="0" w:line="240" w:lineRule="auto"/>
    </w:pPr>
  </w:style>
  <w:style w:type="character" w:customStyle="1" w:styleId="aff5">
    <w:name w:val="页脚 字符"/>
    <w:basedOn w:val="a0"/>
    <w:link w:val="aff4"/>
    <w:uiPriority w:val="99"/>
  </w:style>
  <w:style w:type="character" w:customStyle="1" w:styleId="fontstyle01">
    <w:name w:val="fontstyle01"/>
    <w:basedOn w:val="a0"/>
    <w:rPr>
      <w:rFonts w:ascii="宋体" w:eastAsia="宋体" w:hAnsi="宋体" w:hint="eastAsia"/>
      <w:b w:val="0"/>
      <w:bCs w:val="0"/>
      <w:i w:val="0"/>
      <w:iCs w:val="0"/>
      <w:color w:val="000000"/>
      <w:sz w:val="72"/>
      <w:szCs w:val="72"/>
    </w:rPr>
  </w:style>
  <w:style w:type="paragraph" w:styleId="aff6">
    <w:name w:val="List Paragraph"/>
    <w:basedOn w:val="a"/>
    <w:uiPriority w:val="34"/>
    <w:qFormat/>
    <w:pPr>
      <w:ind w:firstLineChars="200" w:firstLine="420"/>
    </w:pPr>
  </w:style>
  <w:style w:type="character" w:customStyle="1" w:styleId="fontstyle21">
    <w:name w:val="fontstyle21"/>
    <w:basedOn w:val="a0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Pr>
      <w:rFonts w:ascii="Wingdings" w:hAnsi="Wingding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Pr>
      <w:rFonts w:ascii="Calibri Light" w:hAnsi="Calibri Light" w:cs="Calibri 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Pr>
      <w:rFonts w:ascii="Times New Roman" w:hAnsi="Times New Roman" w:cs="Times New Roman" w:hint="default"/>
      <w:b w:val="0"/>
      <w:bCs w:val="0"/>
      <w:i w:val="0"/>
      <w:iCs w:val="0"/>
      <w:color w:val="333333"/>
      <w:sz w:val="22"/>
      <w:szCs w:val="22"/>
    </w:rPr>
  </w:style>
  <w:style w:type="character" w:customStyle="1" w:styleId="11">
    <w:name w:val="未处理的提及1"/>
    <w:basedOn w:val="a0"/>
    <w:uiPriority w:val="99"/>
    <w:rPr>
      <w:color w:val="605E5C"/>
      <w:shd w:val="clear" w:color="auto" w:fill="E1DFDD"/>
    </w:rPr>
  </w:style>
  <w:style w:type="table" w:styleId="aff7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TOC4">
    <w:name w:val="toc 4"/>
    <w:basedOn w:val="a"/>
    <w:next w:val="a"/>
    <w:uiPriority w:val="39"/>
    <w:pPr>
      <w:ind w:leftChars="600" w:left="1260"/>
    </w:pPr>
  </w:style>
  <w:style w:type="paragraph" w:styleId="TOC1">
    <w:name w:val="toc 1"/>
    <w:basedOn w:val="a"/>
    <w:next w:val="a"/>
    <w:uiPriority w:val="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www.wireshark.org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nordicsemi.com/DocLib?Product=nRF%20Tool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ython.org/downloads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sway_diy\AppData\Roaming\Microsoft\Templates\&#33539;&#24335;&#35774;&#35745;&#65288;&#31354;&#30333;&#65289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范式设计（空白）.dotx</Template>
  <TotalTime>305</TotalTime>
  <Pages>11</Pages>
  <Words>652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thisway_diy</dc:creator>
  <cp:lastModifiedBy>东山 韦</cp:lastModifiedBy>
  <cp:revision>131</cp:revision>
  <dcterms:created xsi:type="dcterms:W3CDTF">2019-03-22T12:26:00Z</dcterms:created>
  <dcterms:modified xsi:type="dcterms:W3CDTF">2019-03-26T06:27:00Z</dcterms:modified>
</cp:coreProperties>
</file>